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0D" w:rsidRPr="00357CAA" w:rsidRDefault="005C5DC7" w:rsidP="00BB24AC">
      <w:pPr>
        <w:shd w:val="clear" w:color="auto" w:fill="FFFFFF"/>
        <w:spacing w:line="276" w:lineRule="auto"/>
        <w:ind w:right="5"/>
        <w:jc w:val="center"/>
        <w:rPr>
          <w:b/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>Электробезопасность на каникулах</w:t>
      </w:r>
    </w:p>
    <w:p w:rsidR="00C95D48" w:rsidRDefault="00C95D48" w:rsidP="00BB24AC">
      <w:pPr>
        <w:shd w:val="clear" w:color="auto" w:fill="FFFFFF"/>
        <w:spacing w:line="276" w:lineRule="auto"/>
        <w:ind w:right="5"/>
        <w:jc w:val="center"/>
      </w:pPr>
    </w:p>
    <w:p w:rsidR="00755B90" w:rsidRDefault="00780974" w:rsidP="007F0CDE">
      <w:pPr>
        <w:shd w:val="clear" w:color="auto" w:fill="FFFFFF"/>
        <w:ind w:left="29" w:right="14" w:firstLine="566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3098800</wp:posOffset>
            </wp:positionH>
            <wp:positionV relativeFrom="paragraph">
              <wp:posOffset>1182370</wp:posOffset>
            </wp:positionV>
            <wp:extent cx="3171825" cy="3310255"/>
            <wp:effectExtent l="19050" t="0" r="9525" b="0"/>
            <wp:wrapTight wrapText="bothSides">
              <wp:wrapPolygon edited="0">
                <wp:start x="-130" y="0"/>
                <wp:lineTo x="-130" y="21505"/>
                <wp:lineTo x="21665" y="21505"/>
                <wp:lineTo x="21665" y="0"/>
                <wp:lineTo x="-130" y="0"/>
              </wp:wrapPolygon>
            </wp:wrapTight>
            <wp:docPr id="5" name="Рисунок 4" descr="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2D4">
        <w:rPr>
          <w:sz w:val="28"/>
          <w:szCs w:val="28"/>
        </w:rPr>
        <w:t xml:space="preserve">Скоро начнутся летние каникулы. </w:t>
      </w:r>
      <w:r w:rsidR="008A3113" w:rsidRPr="008A3113">
        <w:rPr>
          <w:sz w:val="28"/>
          <w:szCs w:val="28"/>
        </w:rPr>
        <w:t xml:space="preserve">С </w:t>
      </w:r>
      <w:r w:rsidR="007302D4">
        <w:rPr>
          <w:sz w:val="28"/>
          <w:szCs w:val="28"/>
        </w:rPr>
        <w:t xml:space="preserve">их </w:t>
      </w:r>
      <w:r w:rsidR="008A3113" w:rsidRPr="008A3113">
        <w:rPr>
          <w:sz w:val="28"/>
          <w:szCs w:val="28"/>
        </w:rPr>
        <w:t xml:space="preserve">приходом </w:t>
      </w:r>
      <w:r w:rsidR="008A3113">
        <w:rPr>
          <w:color w:val="000000"/>
          <w:sz w:val="28"/>
          <w:szCs w:val="28"/>
        </w:rPr>
        <w:t>у</w:t>
      </w:r>
      <w:r w:rsidR="000D12E7">
        <w:rPr>
          <w:color w:val="000000"/>
          <w:sz w:val="28"/>
          <w:szCs w:val="28"/>
        </w:rPr>
        <w:t xml:space="preserve"> детей появ</w:t>
      </w:r>
      <w:r w:rsidR="008A3113">
        <w:rPr>
          <w:color w:val="000000"/>
          <w:sz w:val="28"/>
          <w:szCs w:val="28"/>
        </w:rPr>
        <w:t>ляется</w:t>
      </w:r>
      <w:r w:rsidR="000D12E7">
        <w:rPr>
          <w:color w:val="000000"/>
          <w:sz w:val="28"/>
          <w:szCs w:val="28"/>
        </w:rPr>
        <w:t xml:space="preserve"> </w:t>
      </w:r>
      <w:r w:rsidR="007302D4">
        <w:rPr>
          <w:color w:val="000000"/>
          <w:sz w:val="28"/>
          <w:szCs w:val="28"/>
        </w:rPr>
        <w:t>много</w:t>
      </w:r>
      <w:r w:rsidR="000D12E7">
        <w:rPr>
          <w:color w:val="000000"/>
          <w:sz w:val="28"/>
          <w:szCs w:val="28"/>
        </w:rPr>
        <w:t xml:space="preserve"> </w:t>
      </w:r>
      <w:r w:rsidR="000D2E46">
        <w:rPr>
          <w:color w:val="000000"/>
          <w:sz w:val="28"/>
          <w:szCs w:val="28"/>
        </w:rPr>
        <w:t>свободного</w:t>
      </w:r>
      <w:r w:rsidR="007302D4">
        <w:rPr>
          <w:color w:val="000000"/>
          <w:sz w:val="28"/>
          <w:szCs w:val="28"/>
        </w:rPr>
        <w:t>, поэтому перед родителями возникает</w:t>
      </w:r>
      <w:r w:rsidR="000D12E7">
        <w:rPr>
          <w:color w:val="000000"/>
          <w:sz w:val="28"/>
          <w:szCs w:val="28"/>
        </w:rPr>
        <w:t xml:space="preserve"> </w:t>
      </w:r>
      <w:r w:rsidR="007302D4">
        <w:rPr>
          <w:color w:val="000000"/>
          <w:sz w:val="28"/>
          <w:szCs w:val="28"/>
        </w:rPr>
        <w:t>с</w:t>
      </w:r>
      <w:r w:rsidR="008A27BD">
        <w:rPr>
          <w:color w:val="000000"/>
          <w:sz w:val="28"/>
          <w:szCs w:val="28"/>
        </w:rPr>
        <w:t xml:space="preserve">ерьезная проблема организации </w:t>
      </w:r>
      <w:r w:rsidR="00EE29B3">
        <w:rPr>
          <w:color w:val="000000"/>
          <w:sz w:val="28"/>
          <w:szCs w:val="28"/>
        </w:rPr>
        <w:t xml:space="preserve">их </w:t>
      </w:r>
      <w:r w:rsidR="008A27BD">
        <w:rPr>
          <w:color w:val="000000"/>
          <w:sz w:val="28"/>
          <w:szCs w:val="28"/>
        </w:rPr>
        <w:t>досуга.</w:t>
      </w:r>
      <w:r w:rsidR="008C31FA">
        <w:rPr>
          <w:color w:val="000000"/>
          <w:sz w:val="28"/>
          <w:szCs w:val="28"/>
        </w:rPr>
        <w:t xml:space="preserve"> </w:t>
      </w:r>
      <w:r w:rsidR="008953AF">
        <w:rPr>
          <w:color w:val="000000"/>
          <w:sz w:val="28"/>
          <w:szCs w:val="28"/>
        </w:rPr>
        <w:t xml:space="preserve">Многие </w:t>
      </w:r>
      <w:r w:rsidR="006C1704">
        <w:rPr>
          <w:color w:val="000000"/>
          <w:sz w:val="28"/>
          <w:szCs w:val="28"/>
        </w:rPr>
        <w:t>отправятся</w:t>
      </w:r>
      <w:r w:rsidR="008953AF">
        <w:rPr>
          <w:color w:val="000000"/>
          <w:sz w:val="28"/>
          <w:szCs w:val="28"/>
        </w:rPr>
        <w:t xml:space="preserve"> в оздоровительны</w:t>
      </w:r>
      <w:r w:rsidR="006C1704">
        <w:rPr>
          <w:color w:val="000000"/>
          <w:sz w:val="28"/>
          <w:szCs w:val="28"/>
        </w:rPr>
        <w:t>е</w:t>
      </w:r>
      <w:r w:rsidR="008953AF">
        <w:rPr>
          <w:color w:val="000000"/>
          <w:sz w:val="28"/>
          <w:szCs w:val="28"/>
        </w:rPr>
        <w:t xml:space="preserve"> или школьны</w:t>
      </w:r>
      <w:r w:rsidR="006C1704">
        <w:rPr>
          <w:color w:val="000000"/>
          <w:sz w:val="28"/>
          <w:szCs w:val="28"/>
        </w:rPr>
        <w:t>е</w:t>
      </w:r>
      <w:r w:rsidR="008953AF">
        <w:rPr>
          <w:color w:val="000000"/>
          <w:sz w:val="28"/>
          <w:szCs w:val="28"/>
        </w:rPr>
        <w:t xml:space="preserve"> лагеря, где</w:t>
      </w:r>
      <w:r w:rsidR="006C1704">
        <w:rPr>
          <w:color w:val="000000"/>
          <w:sz w:val="28"/>
          <w:szCs w:val="28"/>
        </w:rPr>
        <w:t xml:space="preserve"> будут</w:t>
      </w:r>
      <w:r w:rsidR="008953AF">
        <w:rPr>
          <w:color w:val="000000"/>
          <w:sz w:val="28"/>
          <w:szCs w:val="28"/>
        </w:rPr>
        <w:t xml:space="preserve"> наход</w:t>
      </w:r>
      <w:r w:rsidR="006C1704">
        <w:rPr>
          <w:color w:val="000000"/>
          <w:sz w:val="28"/>
          <w:szCs w:val="28"/>
        </w:rPr>
        <w:t>и</w:t>
      </w:r>
      <w:r w:rsidR="008953AF">
        <w:rPr>
          <w:color w:val="000000"/>
          <w:sz w:val="28"/>
          <w:szCs w:val="28"/>
        </w:rPr>
        <w:t>т</w:t>
      </w:r>
      <w:r w:rsidR="006C1704">
        <w:rPr>
          <w:color w:val="000000"/>
          <w:sz w:val="28"/>
          <w:szCs w:val="28"/>
        </w:rPr>
        <w:t>ь</w:t>
      </w:r>
      <w:r w:rsidR="008953AF">
        <w:rPr>
          <w:color w:val="000000"/>
          <w:sz w:val="28"/>
          <w:szCs w:val="28"/>
        </w:rPr>
        <w:t>ся под надзором педагогов. Но б</w:t>
      </w:r>
      <w:r w:rsidR="00BB24AC">
        <w:rPr>
          <w:color w:val="000000"/>
          <w:sz w:val="28"/>
          <w:szCs w:val="28"/>
        </w:rPr>
        <w:t xml:space="preserve">ольшинство детей летнее время проводят дома или </w:t>
      </w:r>
      <w:r w:rsidR="00CA571B">
        <w:rPr>
          <w:color w:val="000000"/>
          <w:sz w:val="28"/>
          <w:szCs w:val="28"/>
        </w:rPr>
        <w:t>за городом</w:t>
      </w:r>
      <w:r w:rsidR="008953AF">
        <w:rPr>
          <w:color w:val="000000"/>
          <w:sz w:val="28"/>
          <w:szCs w:val="28"/>
        </w:rPr>
        <w:t xml:space="preserve">. </w:t>
      </w:r>
      <w:r w:rsidR="007302D4">
        <w:rPr>
          <w:color w:val="000000"/>
          <w:sz w:val="28"/>
          <w:szCs w:val="28"/>
        </w:rPr>
        <w:t>М</w:t>
      </w:r>
      <w:r w:rsidR="008953AF">
        <w:rPr>
          <w:color w:val="000000"/>
          <w:sz w:val="28"/>
          <w:szCs w:val="28"/>
        </w:rPr>
        <w:t>ал</w:t>
      </w:r>
      <w:r w:rsidR="006C1704" w:rsidRPr="006C1704">
        <w:rPr>
          <w:color w:val="000000"/>
          <w:sz w:val="28"/>
          <w:szCs w:val="28"/>
        </w:rPr>
        <w:t>ыши</w:t>
      </w:r>
      <w:r w:rsidR="008953AF">
        <w:rPr>
          <w:color w:val="000000"/>
          <w:sz w:val="28"/>
          <w:szCs w:val="28"/>
        </w:rPr>
        <w:t xml:space="preserve">, как правило, находятся под надзором взрослых, </w:t>
      </w:r>
      <w:r w:rsidR="007302D4">
        <w:rPr>
          <w:color w:val="000000"/>
          <w:sz w:val="28"/>
          <w:szCs w:val="28"/>
        </w:rPr>
        <w:t>а вот</w:t>
      </w:r>
      <w:r w:rsidR="008953AF">
        <w:rPr>
          <w:color w:val="000000"/>
          <w:sz w:val="28"/>
          <w:szCs w:val="28"/>
        </w:rPr>
        <w:t xml:space="preserve"> подростки часто посвящены сами себе и родители </w:t>
      </w:r>
      <w:r w:rsidR="007302D4">
        <w:rPr>
          <w:color w:val="000000"/>
          <w:sz w:val="28"/>
          <w:szCs w:val="28"/>
        </w:rPr>
        <w:t xml:space="preserve">зачастую могут и </w:t>
      </w:r>
      <w:r w:rsidR="008953AF">
        <w:rPr>
          <w:color w:val="000000"/>
          <w:sz w:val="28"/>
          <w:szCs w:val="28"/>
        </w:rPr>
        <w:t>не подозревают об их местонахождении</w:t>
      </w:r>
      <w:r w:rsidR="00CA571B">
        <w:rPr>
          <w:color w:val="000000"/>
          <w:sz w:val="28"/>
          <w:szCs w:val="28"/>
        </w:rPr>
        <w:t xml:space="preserve">. </w:t>
      </w:r>
      <w:r w:rsidR="00444B31">
        <w:rPr>
          <w:color w:val="000000"/>
          <w:sz w:val="28"/>
          <w:szCs w:val="28"/>
        </w:rPr>
        <w:t xml:space="preserve">В современном мире </w:t>
      </w:r>
      <w:proofErr w:type="gramStart"/>
      <w:r w:rsidR="00444B31">
        <w:rPr>
          <w:color w:val="000000"/>
          <w:sz w:val="28"/>
          <w:szCs w:val="28"/>
        </w:rPr>
        <w:t>в</w:t>
      </w:r>
      <w:proofErr w:type="gramEnd"/>
      <w:r w:rsidR="00444B31">
        <w:rPr>
          <w:color w:val="000000"/>
          <w:sz w:val="28"/>
          <w:szCs w:val="28"/>
        </w:rPr>
        <w:t xml:space="preserve"> </w:t>
      </w:r>
      <w:proofErr w:type="gramStart"/>
      <w:r w:rsidR="00444B31">
        <w:rPr>
          <w:color w:val="000000"/>
          <w:sz w:val="28"/>
          <w:szCs w:val="28"/>
        </w:rPr>
        <w:t>населенных</w:t>
      </w:r>
      <w:proofErr w:type="gramEnd"/>
      <w:r w:rsidR="00444B31">
        <w:rPr>
          <w:color w:val="000000"/>
          <w:sz w:val="28"/>
          <w:szCs w:val="28"/>
        </w:rPr>
        <w:t xml:space="preserve"> </w:t>
      </w:r>
      <w:proofErr w:type="spellStart"/>
      <w:r w:rsidR="00444B31">
        <w:rPr>
          <w:color w:val="000000"/>
          <w:sz w:val="28"/>
          <w:szCs w:val="28"/>
        </w:rPr>
        <w:t>пугктах</w:t>
      </w:r>
      <w:proofErr w:type="spellEnd"/>
      <w:r w:rsidR="008953AF">
        <w:rPr>
          <w:color w:val="000000"/>
          <w:sz w:val="28"/>
          <w:szCs w:val="28"/>
        </w:rPr>
        <w:t xml:space="preserve"> п</w:t>
      </w:r>
      <w:r w:rsidR="00CA571B">
        <w:rPr>
          <w:color w:val="000000"/>
          <w:sz w:val="28"/>
          <w:szCs w:val="28"/>
        </w:rPr>
        <w:t xml:space="preserve">рактически везде имеется опасность того, что во время игр с друзьями ребенок может оказаться рядом с </w:t>
      </w:r>
      <w:proofErr w:type="spellStart"/>
      <w:r w:rsidR="00CA571B">
        <w:rPr>
          <w:color w:val="000000"/>
          <w:sz w:val="28"/>
          <w:szCs w:val="28"/>
        </w:rPr>
        <w:t>энергообъектом</w:t>
      </w:r>
      <w:proofErr w:type="spellEnd"/>
      <w:r w:rsidR="00CA571B">
        <w:rPr>
          <w:color w:val="000000"/>
          <w:sz w:val="28"/>
          <w:szCs w:val="28"/>
        </w:rPr>
        <w:t xml:space="preserve">: воздушной линией электропередачи, трансформаторной подстанцией, </w:t>
      </w:r>
      <w:proofErr w:type="spellStart"/>
      <w:r w:rsidR="00CA571B">
        <w:rPr>
          <w:color w:val="000000"/>
          <w:sz w:val="28"/>
          <w:szCs w:val="28"/>
        </w:rPr>
        <w:t>электрошкафом</w:t>
      </w:r>
      <w:proofErr w:type="spellEnd"/>
      <w:r w:rsidR="00017048">
        <w:rPr>
          <w:color w:val="000000"/>
          <w:sz w:val="28"/>
          <w:szCs w:val="28"/>
        </w:rPr>
        <w:t xml:space="preserve"> и т.п</w:t>
      </w:r>
      <w:r w:rsidR="00D0425C" w:rsidRPr="00D0425C">
        <w:rPr>
          <w:color w:val="000000"/>
          <w:sz w:val="28"/>
          <w:szCs w:val="28"/>
        </w:rPr>
        <w:t xml:space="preserve">. </w:t>
      </w:r>
      <w:r w:rsidR="00017048">
        <w:rPr>
          <w:color w:val="000000"/>
          <w:sz w:val="28"/>
          <w:szCs w:val="28"/>
        </w:rPr>
        <w:t>П</w:t>
      </w:r>
      <w:r w:rsidR="00CA571B">
        <w:rPr>
          <w:color w:val="000000"/>
          <w:sz w:val="28"/>
          <w:szCs w:val="28"/>
        </w:rPr>
        <w:t>ри не соблюдении правил безопасности</w:t>
      </w:r>
      <w:r w:rsidR="00017048">
        <w:rPr>
          <w:color w:val="000000"/>
          <w:sz w:val="28"/>
          <w:szCs w:val="28"/>
        </w:rPr>
        <w:t xml:space="preserve"> около таких объектов и сооружений</w:t>
      </w:r>
      <w:r w:rsidR="00CA571B">
        <w:rPr>
          <w:color w:val="000000"/>
          <w:sz w:val="28"/>
          <w:szCs w:val="28"/>
        </w:rPr>
        <w:t xml:space="preserve"> мож</w:t>
      </w:r>
      <w:r w:rsidR="00AE4F21">
        <w:rPr>
          <w:color w:val="000000"/>
          <w:sz w:val="28"/>
          <w:szCs w:val="28"/>
        </w:rPr>
        <w:t>но</w:t>
      </w:r>
      <w:r w:rsidR="00CA571B">
        <w:rPr>
          <w:color w:val="000000"/>
          <w:sz w:val="28"/>
          <w:szCs w:val="28"/>
        </w:rPr>
        <w:t xml:space="preserve"> попасть под электрическое напряжение.</w:t>
      </w:r>
    </w:p>
    <w:p w:rsidR="00AE4F21" w:rsidRDefault="00187DF6" w:rsidP="007F0CDE">
      <w:pPr>
        <w:shd w:val="clear" w:color="auto" w:fill="FFFFFF"/>
        <w:ind w:left="29" w:right="14" w:firstLine="566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</w:t>
      </w:r>
      <w:r w:rsidR="00755B90" w:rsidRPr="00755B90">
        <w:rPr>
          <w:color w:val="000000"/>
          <w:sz w:val="28"/>
          <w:szCs w:val="28"/>
          <w:shd w:val="clear" w:color="auto" w:fill="FFFFFF"/>
        </w:rPr>
        <w:t>есконтрольность со стороны взрослых приводит к трагически не</w:t>
      </w:r>
      <w:r w:rsidR="00444B31">
        <w:rPr>
          <w:color w:val="000000"/>
          <w:sz w:val="28"/>
          <w:szCs w:val="28"/>
          <w:shd w:val="clear" w:color="auto" w:fill="FFFFFF"/>
        </w:rPr>
        <w:t>по</w:t>
      </w:r>
      <w:r w:rsidR="00755B90" w:rsidRPr="00755B90">
        <w:rPr>
          <w:color w:val="000000"/>
          <w:sz w:val="28"/>
          <w:szCs w:val="28"/>
          <w:shd w:val="clear" w:color="auto" w:fill="FFFFFF"/>
        </w:rPr>
        <w:t xml:space="preserve">правимым последствиям. Так </w:t>
      </w:r>
      <w:r w:rsidR="00EF14F2">
        <w:rPr>
          <w:sz w:val="28"/>
          <w:szCs w:val="28"/>
        </w:rPr>
        <w:t>в</w:t>
      </w:r>
      <w:r w:rsidR="00AE4F21" w:rsidRPr="00AE4F21">
        <w:rPr>
          <w:sz w:val="28"/>
          <w:szCs w:val="28"/>
        </w:rPr>
        <w:t xml:space="preserve"> апреле 2017 года произошел несчастный случай в н.п</w:t>
      </w:r>
      <w:proofErr w:type="gramStart"/>
      <w:r w:rsidR="00AE4F21" w:rsidRPr="00AE4F21">
        <w:rPr>
          <w:sz w:val="28"/>
          <w:szCs w:val="28"/>
        </w:rPr>
        <w:t>.О</w:t>
      </w:r>
      <w:proofErr w:type="gramEnd"/>
      <w:r w:rsidR="00AE4F21" w:rsidRPr="00AE4F21">
        <w:rPr>
          <w:sz w:val="28"/>
          <w:szCs w:val="28"/>
        </w:rPr>
        <w:t>стров, Гомельской области с учащимся 2000 года рождения. Вместе с другом проникли в здание трансформаторной подстанции, где решили сделать «</w:t>
      </w:r>
      <w:proofErr w:type="spellStart"/>
      <w:r w:rsidR="00AE4F21" w:rsidRPr="00AE4F21">
        <w:rPr>
          <w:sz w:val="28"/>
          <w:szCs w:val="28"/>
        </w:rPr>
        <w:t>селфи</w:t>
      </w:r>
      <w:proofErr w:type="spellEnd"/>
      <w:r w:rsidR="00AE4F21" w:rsidRPr="00AE4F21">
        <w:rPr>
          <w:sz w:val="28"/>
          <w:szCs w:val="28"/>
        </w:rPr>
        <w:t>» (сфотографироваться). Один из ребят приблизился на недопустимое расстояние к токоведущим частям и был поражен электрическим током. Пострадавший был доставлен в больницу с диагнозом ожоги рук и теменной части головы 2-й степени.</w:t>
      </w:r>
    </w:p>
    <w:p w:rsidR="00444B31" w:rsidRDefault="00444B31" w:rsidP="007F0CDE">
      <w:pPr>
        <w:shd w:val="clear" w:color="auto" w:fill="FFFFFF"/>
        <w:ind w:left="29" w:right="14" w:firstLine="566"/>
        <w:jc w:val="both"/>
        <w:rPr>
          <w:sz w:val="28"/>
          <w:szCs w:val="28"/>
        </w:rPr>
      </w:pPr>
      <w:r w:rsidRPr="00BA03E4">
        <w:rPr>
          <w:sz w:val="28"/>
          <w:szCs w:val="28"/>
        </w:rPr>
        <w:t xml:space="preserve">22.04.2021 вблизи н.п. </w:t>
      </w:r>
      <w:proofErr w:type="gramStart"/>
      <w:r w:rsidRPr="00BA03E4">
        <w:rPr>
          <w:sz w:val="28"/>
          <w:szCs w:val="28"/>
        </w:rPr>
        <w:t>Ходосы Мстиславского района Могилевс</w:t>
      </w:r>
      <w:r>
        <w:rPr>
          <w:sz w:val="28"/>
          <w:szCs w:val="28"/>
        </w:rPr>
        <w:t>к</w:t>
      </w:r>
      <w:r w:rsidRPr="00BA03E4">
        <w:rPr>
          <w:sz w:val="28"/>
          <w:szCs w:val="28"/>
        </w:rPr>
        <w:t>ой области подросток при смене места рыбной ловли шел по берегу озера с разложен</w:t>
      </w:r>
      <w:r>
        <w:rPr>
          <w:sz w:val="28"/>
          <w:szCs w:val="28"/>
        </w:rPr>
        <w:t>н</w:t>
      </w:r>
      <w:r w:rsidRPr="00BA03E4">
        <w:rPr>
          <w:sz w:val="28"/>
          <w:szCs w:val="28"/>
        </w:rPr>
        <w:t>ой удо</w:t>
      </w:r>
      <w:r>
        <w:rPr>
          <w:sz w:val="28"/>
          <w:szCs w:val="28"/>
        </w:rPr>
        <w:t>чкой (</w:t>
      </w:r>
      <w:proofErr w:type="spellStart"/>
      <w:r>
        <w:rPr>
          <w:sz w:val="28"/>
          <w:szCs w:val="28"/>
        </w:rPr>
        <w:t>углепластиковое</w:t>
      </w:r>
      <w:proofErr w:type="spellEnd"/>
      <w:r>
        <w:rPr>
          <w:sz w:val="28"/>
          <w:szCs w:val="28"/>
        </w:rPr>
        <w:t xml:space="preserve"> удилище 7</w:t>
      </w:r>
      <w:r w:rsidRPr="00BA03E4">
        <w:rPr>
          <w:sz w:val="28"/>
          <w:szCs w:val="28"/>
        </w:rPr>
        <w:t xml:space="preserve">м) при перемещении через поросль, вблизи </w:t>
      </w:r>
      <w:r>
        <w:rPr>
          <w:sz w:val="28"/>
          <w:szCs w:val="28"/>
        </w:rPr>
        <w:t>пр</w:t>
      </w:r>
      <w:r w:rsidRPr="00BA03E4">
        <w:rPr>
          <w:sz w:val="28"/>
          <w:szCs w:val="28"/>
        </w:rPr>
        <w:t>олета опор №51-52 ВЛ-110 кВ, поднял удочку, чтобы не запутать леску, и приблизил удилищем на недопустимое расстояние к нижнему проводу ВЛ-110 кВ, в результат</w:t>
      </w:r>
      <w:r>
        <w:rPr>
          <w:sz w:val="28"/>
          <w:szCs w:val="28"/>
        </w:rPr>
        <w:t>е</w:t>
      </w:r>
      <w:r w:rsidRPr="00BA03E4">
        <w:rPr>
          <w:sz w:val="28"/>
          <w:szCs w:val="28"/>
        </w:rPr>
        <w:t xml:space="preserve"> чего попал под действие электрического тока.</w:t>
      </w:r>
      <w:proofErr w:type="gramEnd"/>
    </w:p>
    <w:p w:rsidR="007F0CDE" w:rsidRPr="00C50C19" w:rsidRDefault="00990B6B" w:rsidP="007F0CDE">
      <w:pPr>
        <w:pStyle w:val="a6"/>
        <w:ind w:firstLine="708"/>
        <w:jc w:val="both"/>
        <w:rPr>
          <w:color w:val="000000"/>
        </w:rPr>
      </w:pPr>
      <w:r>
        <w:rPr>
          <w:color w:val="000000"/>
        </w:rPr>
        <w:t xml:space="preserve">Основные причины несчастных случаев с детьми - это шалости и озорство вблизи опасных объектов,  не осознание реальной угрозы. </w:t>
      </w:r>
      <w:r w:rsidR="007F0CDE" w:rsidRPr="00C50C19">
        <w:rPr>
          <w:color w:val="000000"/>
        </w:rPr>
        <w:t xml:space="preserve">В социальных сетях все чаще можно видеть видеоролики, где подростки из шалости набрасывают проволоку и другие предметы на высоковольтные провода линий электропередачи, после чего происходит короткое замыкание и от разряда электрической дуги предметы сгорают. В других роликах ребята, бравируя перед друзьями, влезают на опоры. Молодым людям невдомек, что такие действия могут закончиться трагически для всех участников опасного баловства. В тех же </w:t>
      </w:r>
      <w:proofErr w:type="spellStart"/>
      <w:r w:rsidR="007F0CDE" w:rsidRPr="00C50C19">
        <w:rPr>
          <w:color w:val="000000"/>
        </w:rPr>
        <w:t>соцсетях</w:t>
      </w:r>
      <w:proofErr w:type="spellEnd"/>
      <w:r w:rsidR="007F0CDE" w:rsidRPr="00C50C19">
        <w:rPr>
          <w:color w:val="000000"/>
        </w:rPr>
        <w:t xml:space="preserve"> достаточно видеоматериала о трагических последствиях подобных необдуманных поступков, когда спасателям приходиться снимать с опор или выносить из подстанций уже обгоревшие тела. </w:t>
      </w:r>
    </w:p>
    <w:p w:rsidR="006129C9" w:rsidRDefault="006129C9" w:rsidP="007F0CDE">
      <w:pPr>
        <w:shd w:val="clear" w:color="auto" w:fill="FFFFFF"/>
        <w:ind w:left="29" w:right="14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Родители должны объяснить, а д</w:t>
      </w:r>
      <w:r w:rsidR="00CA2914">
        <w:rPr>
          <w:color w:val="000000"/>
          <w:sz w:val="28"/>
          <w:szCs w:val="28"/>
        </w:rPr>
        <w:t>ети твердо усвоить</w:t>
      </w:r>
      <w:r w:rsidR="005A6BC5">
        <w:rPr>
          <w:color w:val="000000"/>
          <w:sz w:val="28"/>
          <w:szCs w:val="28"/>
        </w:rPr>
        <w:t>,</w:t>
      </w:r>
      <w:r w:rsidR="00CA2914">
        <w:rPr>
          <w:color w:val="000000"/>
          <w:sz w:val="28"/>
          <w:szCs w:val="28"/>
        </w:rPr>
        <w:t xml:space="preserve"> </w:t>
      </w:r>
      <w:r w:rsidR="00245CE3">
        <w:rPr>
          <w:color w:val="000000"/>
          <w:sz w:val="28"/>
          <w:szCs w:val="28"/>
        </w:rPr>
        <w:t>что категорически запрещается</w:t>
      </w:r>
      <w:r>
        <w:rPr>
          <w:color w:val="000000"/>
          <w:sz w:val="28"/>
          <w:szCs w:val="28"/>
        </w:rPr>
        <w:t>:</w:t>
      </w:r>
    </w:p>
    <w:p w:rsidR="00484837" w:rsidRDefault="006129C9" w:rsidP="007F0CDE">
      <w:pPr>
        <w:shd w:val="clear" w:color="auto" w:fill="FFFFFF"/>
        <w:ind w:left="29" w:right="14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45CE3">
        <w:rPr>
          <w:color w:val="000000"/>
          <w:sz w:val="28"/>
          <w:szCs w:val="28"/>
        </w:rPr>
        <w:t xml:space="preserve"> влезать на опоры воздушных линий </w:t>
      </w:r>
      <w:r w:rsidR="00CA2914">
        <w:rPr>
          <w:color w:val="000000"/>
          <w:sz w:val="28"/>
          <w:szCs w:val="28"/>
        </w:rPr>
        <w:t>электропередач</w:t>
      </w:r>
      <w:r w:rsidR="006A7F3F">
        <w:rPr>
          <w:color w:val="000000"/>
          <w:sz w:val="28"/>
          <w:szCs w:val="28"/>
        </w:rPr>
        <w:t>и</w:t>
      </w:r>
      <w:r w:rsidR="00CA2914">
        <w:rPr>
          <w:color w:val="000000"/>
          <w:sz w:val="28"/>
          <w:szCs w:val="28"/>
        </w:rPr>
        <w:t>, на крыши зданий</w:t>
      </w:r>
      <w:r w:rsidR="00245CE3">
        <w:rPr>
          <w:color w:val="000000"/>
          <w:sz w:val="28"/>
          <w:szCs w:val="28"/>
        </w:rPr>
        <w:t>, где близко проходят электрические провода</w:t>
      </w:r>
      <w:r w:rsidR="00484837">
        <w:rPr>
          <w:color w:val="000000"/>
          <w:sz w:val="28"/>
          <w:szCs w:val="28"/>
        </w:rPr>
        <w:t>;</w:t>
      </w:r>
    </w:p>
    <w:p w:rsidR="00484837" w:rsidRDefault="00484837" w:rsidP="007F0CDE">
      <w:pPr>
        <w:shd w:val="clear" w:color="auto" w:fill="FFFFFF"/>
        <w:ind w:left="29" w:right="14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45CE3">
        <w:rPr>
          <w:color w:val="000000"/>
          <w:sz w:val="28"/>
          <w:szCs w:val="28"/>
        </w:rPr>
        <w:t xml:space="preserve"> разбивать лампы, изоляторы</w:t>
      </w:r>
      <w:r>
        <w:rPr>
          <w:color w:val="000000"/>
          <w:sz w:val="28"/>
          <w:szCs w:val="28"/>
        </w:rPr>
        <w:t>;</w:t>
      </w:r>
    </w:p>
    <w:p w:rsidR="00484837" w:rsidRDefault="00484837" w:rsidP="007F0CDE">
      <w:pPr>
        <w:shd w:val="clear" w:color="auto" w:fill="FFFFFF"/>
        <w:ind w:left="29" w:right="14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45CE3">
        <w:rPr>
          <w:color w:val="000000"/>
          <w:sz w:val="28"/>
          <w:szCs w:val="28"/>
        </w:rPr>
        <w:t xml:space="preserve"> запускать бумажного змея вблизи линий</w:t>
      </w:r>
      <w:r w:rsidR="00CA2914">
        <w:rPr>
          <w:color w:val="000000"/>
          <w:sz w:val="28"/>
          <w:szCs w:val="28"/>
        </w:rPr>
        <w:t xml:space="preserve"> </w:t>
      </w:r>
      <w:r w:rsidR="00245CE3">
        <w:rPr>
          <w:color w:val="000000"/>
          <w:sz w:val="28"/>
          <w:szCs w:val="28"/>
        </w:rPr>
        <w:t>электропередач</w:t>
      </w:r>
      <w:r w:rsidR="006129C9">
        <w:rPr>
          <w:color w:val="000000"/>
          <w:sz w:val="28"/>
          <w:szCs w:val="28"/>
        </w:rPr>
        <w:t xml:space="preserve"> и набрасывать что-либо на провода</w:t>
      </w:r>
      <w:r>
        <w:rPr>
          <w:color w:val="000000"/>
          <w:sz w:val="28"/>
          <w:szCs w:val="28"/>
        </w:rPr>
        <w:t>;</w:t>
      </w:r>
    </w:p>
    <w:p w:rsidR="006A7F3F" w:rsidRDefault="006A7F3F" w:rsidP="007F0CDE">
      <w:pPr>
        <w:shd w:val="clear" w:color="auto" w:fill="FFFFFF"/>
        <w:ind w:left="29" w:right="14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ловить рыбу вблизи воздушных линий электропередачи;</w:t>
      </w:r>
    </w:p>
    <w:p w:rsidR="00245CE3" w:rsidRPr="00E62D12" w:rsidRDefault="00990B6B" w:rsidP="007F0CDE">
      <w:pPr>
        <w:shd w:val="clear" w:color="auto" w:fill="FFFFFF"/>
        <w:ind w:left="29" w:right="14" w:firstLine="56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285750</wp:posOffset>
            </wp:positionV>
            <wp:extent cx="2191385" cy="2219325"/>
            <wp:effectExtent l="19050" t="0" r="0" b="0"/>
            <wp:wrapTight wrapText="bothSides">
              <wp:wrapPolygon edited="0">
                <wp:start x="-188" y="0"/>
                <wp:lineTo x="-188" y="21507"/>
                <wp:lineTo x="21594" y="21507"/>
                <wp:lineTo x="21594" y="0"/>
                <wp:lineTo x="-188" y="0"/>
              </wp:wrapPolygon>
            </wp:wrapTight>
            <wp:docPr id="3" name="Рисунок 2" descr="500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s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837">
        <w:rPr>
          <w:color w:val="000000"/>
          <w:sz w:val="28"/>
          <w:szCs w:val="28"/>
        </w:rPr>
        <w:t xml:space="preserve">- </w:t>
      </w:r>
      <w:r w:rsidR="00CA2914">
        <w:rPr>
          <w:color w:val="000000"/>
          <w:sz w:val="28"/>
          <w:szCs w:val="28"/>
        </w:rPr>
        <w:t xml:space="preserve">проникать в </w:t>
      </w:r>
      <w:r w:rsidR="00484837">
        <w:rPr>
          <w:color w:val="000000"/>
          <w:sz w:val="28"/>
          <w:szCs w:val="28"/>
        </w:rPr>
        <w:t xml:space="preserve">электрические шкафы, </w:t>
      </w:r>
      <w:r w:rsidR="00CA2914">
        <w:rPr>
          <w:color w:val="000000"/>
          <w:sz w:val="28"/>
          <w:szCs w:val="28"/>
        </w:rPr>
        <w:t xml:space="preserve">трансформаторные подстанции или за </w:t>
      </w:r>
      <w:r w:rsidR="00484837">
        <w:rPr>
          <w:color w:val="000000"/>
          <w:sz w:val="28"/>
          <w:szCs w:val="28"/>
        </w:rPr>
        <w:t xml:space="preserve">их </w:t>
      </w:r>
      <w:r w:rsidR="00CA2914">
        <w:rPr>
          <w:color w:val="000000"/>
          <w:sz w:val="28"/>
          <w:szCs w:val="28"/>
        </w:rPr>
        <w:t>ограждения</w:t>
      </w:r>
      <w:r w:rsidR="006A7F3F">
        <w:rPr>
          <w:color w:val="000000"/>
          <w:sz w:val="28"/>
          <w:szCs w:val="28"/>
        </w:rPr>
        <w:t xml:space="preserve"> и т.п.</w:t>
      </w:r>
      <w:r w:rsidR="00E62D12">
        <w:rPr>
          <w:color w:val="000000"/>
          <w:sz w:val="28"/>
          <w:szCs w:val="28"/>
        </w:rPr>
        <w:t xml:space="preserve"> </w:t>
      </w:r>
    </w:p>
    <w:p w:rsidR="00990B6B" w:rsidRDefault="00990B6B" w:rsidP="007F0CDE">
      <w:pPr>
        <w:shd w:val="clear" w:color="auto" w:fill="FFFFFF"/>
        <w:ind w:left="29" w:right="14" w:firstLine="566"/>
        <w:jc w:val="both"/>
        <w:rPr>
          <w:color w:val="000000"/>
          <w:sz w:val="28"/>
          <w:szCs w:val="28"/>
        </w:rPr>
      </w:pPr>
    </w:p>
    <w:p w:rsidR="00CA2914" w:rsidRDefault="005A6BC5" w:rsidP="007F0CDE">
      <w:pPr>
        <w:shd w:val="clear" w:color="auto" w:fill="FFFFFF"/>
        <w:ind w:left="29" w:right="14" w:firstLine="56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На всех </w:t>
      </w:r>
      <w:proofErr w:type="spellStart"/>
      <w:proofErr w:type="gramStart"/>
      <w:r>
        <w:rPr>
          <w:color w:val="000000"/>
          <w:sz w:val="28"/>
          <w:szCs w:val="28"/>
        </w:rPr>
        <w:t>энергообъектах</w:t>
      </w:r>
      <w:proofErr w:type="spellEnd"/>
      <w:proofErr w:type="gramEnd"/>
      <w:r w:rsidR="006A7F3F">
        <w:rPr>
          <w:color w:val="000000"/>
          <w:sz w:val="28"/>
          <w:szCs w:val="28"/>
        </w:rPr>
        <w:t xml:space="preserve"> как правило</w:t>
      </w:r>
      <w:r>
        <w:rPr>
          <w:color w:val="000000"/>
          <w:sz w:val="28"/>
          <w:szCs w:val="28"/>
        </w:rPr>
        <w:t xml:space="preserve"> нанесен предупреждающий знак «Осторожно! Электрическое напряжение</w:t>
      </w:r>
      <w:r w:rsidR="008252C5">
        <w:rPr>
          <w:color w:val="000000"/>
          <w:sz w:val="28"/>
          <w:szCs w:val="28"/>
        </w:rPr>
        <w:t xml:space="preserve">». </w:t>
      </w:r>
      <w:r w:rsidR="005323FC">
        <w:rPr>
          <w:color w:val="000000"/>
          <w:sz w:val="28"/>
          <w:szCs w:val="28"/>
          <w:shd w:val="clear" w:color="auto" w:fill="FFFFFF"/>
        </w:rPr>
        <w:t xml:space="preserve">Однако и отсутствие такого знака на дверях той же подстанции или опоре не свидетельствует об их безопасности, возможно, что просто выгорела краска или знак сорвали. </w:t>
      </w:r>
      <w:r w:rsidR="00CA2914">
        <w:rPr>
          <w:color w:val="000000"/>
          <w:sz w:val="28"/>
          <w:szCs w:val="28"/>
        </w:rPr>
        <w:t xml:space="preserve">Уважаемые родители, </w:t>
      </w:r>
      <w:r w:rsidR="00B3019E">
        <w:rPr>
          <w:color w:val="000000"/>
          <w:sz w:val="28"/>
          <w:szCs w:val="28"/>
          <w:shd w:val="clear" w:color="auto" w:fill="FFFFFF"/>
        </w:rPr>
        <w:t>п</w:t>
      </w:r>
      <w:r w:rsidR="00B3019E" w:rsidRPr="00B3019E">
        <w:rPr>
          <w:color w:val="000000"/>
          <w:sz w:val="28"/>
          <w:szCs w:val="28"/>
          <w:shd w:val="clear" w:color="auto" w:fill="FFFFFF"/>
        </w:rPr>
        <w:t xml:space="preserve">роходя мимо таких объектов, остановитесь и </w:t>
      </w:r>
      <w:r>
        <w:rPr>
          <w:color w:val="000000"/>
          <w:sz w:val="28"/>
          <w:szCs w:val="28"/>
          <w:shd w:val="clear" w:color="auto" w:fill="FFFFFF"/>
        </w:rPr>
        <w:t>обратите</w:t>
      </w:r>
      <w:r w:rsidR="00B3019E" w:rsidRPr="00B3019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внимание </w:t>
      </w:r>
      <w:r w:rsidR="00B3019E" w:rsidRPr="00B3019E">
        <w:rPr>
          <w:color w:val="000000"/>
          <w:sz w:val="28"/>
          <w:szCs w:val="28"/>
          <w:shd w:val="clear" w:color="auto" w:fill="FFFFFF"/>
        </w:rPr>
        <w:t>своего ребенка</w:t>
      </w:r>
      <w:r>
        <w:rPr>
          <w:color w:val="000000"/>
          <w:sz w:val="28"/>
          <w:szCs w:val="28"/>
          <w:shd w:val="clear" w:color="auto" w:fill="FFFFFF"/>
        </w:rPr>
        <w:t xml:space="preserve"> на то, что приближение к ним опасно для его жизни</w:t>
      </w:r>
      <w:r w:rsidR="00B3019E" w:rsidRPr="00B3019E">
        <w:rPr>
          <w:color w:val="000000"/>
          <w:sz w:val="28"/>
          <w:szCs w:val="28"/>
          <w:shd w:val="clear" w:color="auto" w:fill="FFFFFF"/>
        </w:rPr>
        <w:t>.</w:t>
      </w:r>
      <w:r w:rsidR="006A7F3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A7F3F" w:rsidRDefault="006A7F3F" w:rsidP="00BB24AC">
      <w:pPr>
        <w:shd w:val="clear" w:color="auto" w:fill="FFFFFF"/>
        <w:spacing w:line="276" w:lineRule="auto"/>
        <w:ind w:left="29" w:right="14" w:firstLine="566"/>
        <w:jc w:val="both"/>
        <w:rPr>
          <w:color w:val="000000"/>
          <w:sz w:val="28"/>
          <w:szCs w:val="28"/>
        </w:rPr>
      </w:pPr>
    </w:p>
    <w:p w:rsidR="00990B6B" w:rsidRDefault="00990B6B" w:rsidP="00990B6B">
      <w:pPr>
        <w:pStyle w:val="a6"/>
        <w:jc w:val="right"/>
        <w:rPr>
          <w:iCs/>
          <w:color w:val="000000"/>
          <w:spacing w:val="-7"/>
        </w:rPr>
      </w:pPr>
    </w:p>
    <w:p w:rsidR="00990B6B" w:rsidRDefault="00990B6B" w:rsidP="00EF14F2">
      <w:pPr>
        <w:pStyle w:val="a6"/>
        <w:rPr>
          <w:iCs/>
          <w:color w:val="000000"/>
          <w:spacing w:val="-7"/>
        </w:rPr>
      </w:pPr>
      <w:r>
        <w:rPr>
          <w:iCs/>
          <w:color w:val="000000"/>
          <w:spacing w:val="-7"/>
        </w:rPr>
        <w:t>0</w:t>
      </w:r>
      <w:r w:rsidR="00EF14F2">
        <w:rPr>
          <w:iCs/>
          <w:color w:val="000000"/>
          <w:spacing w:val="-7"/>
        </w:rPr>
        <w:t>6</w:t>
      </w:r>
      <w:r>
        <w:rPr>
          <w:iCs/>
          <w:color w:val="000000"/>
          <w:spacing w:val="-7"/>
        </w:rPr>
        <w:t>.202</w:t>
      </w:r>
      <w:r w:rsidR="00597D09">
        <w:rPr>
          <w:iCs/>
          <w:color w:val="000000"/>
          <w:spacing w:val="-7"/>
        </w:rPr>
        <w:t>1</w:t>
      </w:r>
    </w:p>
    <w:p w:rsidR="00990B6B" w:rsidRPr="00EF14F2" w:rsidRDefault="00EF14F2" w:rsidP="00EF14F2">
      <w:pPr>
        <w:pStyle w:val="a6"/>
        <w:rPr>
          <w:iCs/>
          <w:color w:val="000000"/>
          <w:spacing w:val="-7"/>
        </w:rPr>
      </w:pPr>
      <w:r>
        <w:rPr>
          <w:iCs/>
          <w:color w:val="000000"/>
          <w:spacing w:val="-7"/>
        </w:rPr>
        <w:t xml:space="preserve">Начальник </w:t>
      </w:r>
      <w:proofErr w:type="spellStart"/>
      <w:r>
        <w:rPr>
          <w:iCs/>
          <w:color w:val="000000"/>
          <w:spacing w:val="-7"/>
        </w:rPr>
        <w:t>Любанской</w:t>
      </w:r>
      <w:proofErr w:type="spellEnd"/>
      <w:r>
        <w:rPr>
          <w:iCs/>
          <w:color w:val="000000"/>
          <w:spacing w:val="-7"/>
        </w:rPr>
        <w:t xml:space="preserve"> РЭГИ </w:t>
      </w:r>
      <w:proofErr w:type="spellStart"/>
      <w:r w:rsidR="00990B6B" w:rsidRPr="00EF14F2">
        <w:rPr>
          <w:iCs/>
          <w:color w:val="000000"/>
          <w:spacing w:val="-7"/>
        </w:rPr>
        <w:t>Г</w:t>
      </w:r>
      <w:r w:rsidRPr="00EF14F2">
        <w:rPr>
          <w:iCs/>
          <w:color w:val="000000"/>
          <w:spacing w:val="-7"/>
        </w:rPr>
        <w:t>осэнергогазнадзора</w:t>
      </w:r>
      <w:proofErr w:type="spellEnd"/>
      <w:r>
        <w:rPr>
          <w:iCs/>
          <w:color w:val="000000"/>
          <w:spacing w:val="-7"/>
        </w:rPr>
        <w:t xml:space="preserve">              Д.А. </w:t>
      </w:r>
      <w:proofErr w:type="spellStart"/>
      <w:r>
        <w:rPr>
          <w:iCs/>
          <w:color w:val="000000"/>
          <w:spacing w:val="-7"/>
        </w:rPr>
        <w:t>Достанко</w:t>
      </w:r>
      <w:proofErr w:type="spellEnd"/>
    </w:p>
    <w:sectPr w:rsidR="00990B6B" w:rsidRPr="00EF14F2" w:rsidSect="00187DF6">
      <w:pgSz w:w="11909" w:h="16834"/>
      <w:pgMar w:top="567" w:right="567" w:bottom="567" w:left="1418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B5F8F"/>
    <w:rsid w:val="00017048"/>
    <w:rsid w:val="0003603F"/>
    <w:rsid w:val="000D12E7"/>
    <w:rsid w:val="000D2E46"/>
    <w:rsid w:val="000F1080"/>
    <w:rsid w:val="00122AE0"/>
    <w:rsid w:val="00140C8D"/>
    <w:rsid w:val="00187DF6"/>
    <w:rsid w:val="0019044D"/>
    <w:rsid w:val="00196CCD"/>
    <w:rsid w:val="00224BF8"/>
    <w:rsid w:val="00231331"/>
    <w:rsid w:val="00245CE3"/>
    <w:rsid w:val="00357CAA"/>
    <w:rsid w:val="0038723A"/>
    <w:rsid w:val="003F7089"/>
    <w:rsid w:val="004036A0"/>
    <w:rsid w:val="00417D36"/>
    <w:rsid w:val="00444B31"/>
    <w:rsid w:val="0047760A"/>
    <w:rsid w:val="00484837"/>
    <w:rsid w:val="004D5499"/>
    <w:rsid w:val="004F0EC6"/>
    <w:rsid w:val="005323FC"/>
    <w:rsid w:val="00536EA7"/>
    <w:rsid w:val="00597D09"/>
    <w:rsid w:val="005A6BC5"/>
    <w:rsid w:val="005B65E0"/>
    <w:rsid w:val="005C5DC7"/>
    <w:rsid w:val="005C76FA"/>
    <w:rsid w:val="005F1BCA"/>
    <w:rsid w:val="005F2EE9"/>
    <w:rsid w:val="006129C9"/>
    <w:rsid w:val="006A7F3F"/>
    <w:rsid w:val="006C1704"/>
    <w:rsid w:val="007302D4"/>
    <w:rsid w:val="00755B90"/>
    <w:rsid w:val="00780974"/>
    <w:rsid w:val="007831A0"/>
    <w:rsid w:val="007F0CDE"/>
    <w:rsid w:val="008252C5"/>
    <w:rsid w:val="0088697F"/>
    <w:rsid w:val="008953AF"/>
    <w:rsid w:val="008A27BD"/>
    <w:rsid w:val="008A3113"/>
    <w:rsid w:val="008B5F8F"/>
    <w:rsid w:val="008C31FA"/>
    <w:rsid w:val="00912B75"/>
    <w:rsid w:val="00990B6B"/>
    <w:rsid w:val="009A5AAC"/>
    <w:rsid w:val="00A0728E"/>
    <w:rsid w:val="00AE4F21"/>
    <w:rsid w:val="00B3019E"/>
    <w:rsid w:val="00B624BB"/>
    <w:rsid w:val="00B71CCE"/>
    <w:rsid w:val="00BB24AC"/>
    <w:rsid w:val="00C17B69"/>
    <w:rsid w:val="00C56D49"/>
    <w:rsid w:val="00C739B4"/>
    <w:rsid w:val="00C80C58"/>
    <w:rsid w:val="00C95D48"/>
    <w:rsid w:val="00CA2914"/>
    <w:rsid w:val="00CA571B"/>
    <w:rsid w:val="00CF530D"/>
    <w:rsid w:val="00D0425C"/>
    <w:rsid w:val="00D20ED0"/>
    <w:rsid w:val="00D25CF6"/>
    <w:rsid w:val="00DA0F52"/>
    <w:rsid w:val="00DD632E"/>
    <w:rsid w:val="00E62D12"/>
    <w:rsid w:val="00E87012"/>
    <w:rsid w:val="00EE29B3"/>
    <w:rsid w:val="00EF14F2"/>
    <w:rsid w:val="00F07C38"/>
    <w:rsid w:val="00F2542A"/>
    <w:rsid w:val="00FD1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CF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A5A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A5AA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5B90"/>
    <w:rPr>
      <w:color w:val="0000FF"/>
      <w:u w:val="single"/>
    </w:rPr>
  </w:style>
  <w:style w:type="paragraph" w:styleId="a6">
    <w:name w:val="No Spacing"/>
    <w:uiPriority w:val="1"/>
    <w:qFormat/>
    <w:rsid w:val="007F0CDE"/>
    <w:rPr>
      <w:rFonts w:eastAsia="Calibri" w:cs="Arial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№ 1</vt:lpstr>
    </vt:vector>
  </TitlesOfParts>
  <Company>Энергонадзор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№ 1</dc:title>
  <dc:creator>Puhovichi</dc:creator>
  <cp:lastModifiedBy>Dostanko</cp:lastModifiedBy>
  <cp:revision>2</cp:revision>
  <cp:lastPrinted>2008-06-17T07:59:00Z</cp:lastPrinted>
  <dcterms:created xsi:type="dcterms:W3CDTF">2021-06-22T06:34:00Z</dcterms:created>
  <dcterms:modified xsi:type="dcterms:W3CDTF">2021-06-22T06:34:00Z</dcterms:modified>
</cp:coreProperties>
</file>