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CA46" w14:textId="77777777" w:rsidR="00985E68" w:rsidRDefault="00985E68" w:rsidP="00985E68">
      <w:pPr>
        <w:pStyle w:val="a3"/>
        <w:jc w:val="center"/>
        <w:rPr>
          <w:rFonts w:ascii="Times New Roman" w:hAnsi="Times New Roman"/>
          <w:sz w:val="30"/>
          <w:szCs w:val="30"/>
        </w:rPr>
      </w:pPr>
      <w:r>
        <w:rPr>
          <w:rFonts w:ascii="Times New Roman" w:hAnsi="Times New Roman"/>
          <w:sz w:val="30"/>
          <w:szCs w:val="30"/>
        </w:rPr>
        <w:t>ИНФОРМАЦИЯ</w:t>
      </w:r>
    </w:p>
    <w:p w14:paraId="476CB200" w14:textId="77777777" w:rsidR="00985E68" w:rsidRDefault="00985E68" w:rsidP="00985E68">
      <w:pPr>
        <w:pStyle w:val="a3"/>
        <w:jc w:val="center"/>
        <w:rPr>
          <w:rFonts w:ascii="Times New Roman" w:hAnsi="Times New Roman"/>
          <w:sz w:val="30"/>
          <w:szCs w:val="30"/>
        </w:rPr>
      </w:pPr>
      <w:r>
        <w:rPr>
          <w:rFonts w:ascii="Times New Roman" w:hAnsi="Times New Roman"/>
          <w:sz w:val="30"/>
          <w:szCs w:val="30"/>
        </w:rPr>
        <w:t>о предлагаемом для софинансирования гуманитарном проекте</w:t>
      </w:r>
    </w:p>
    <w:p w14:paraId="1DB7C7ED" w14:textId="77777777" w:rsidR="001E5BAE" w:rsidRDefault="001E5BAE" w:rsidP="001E5BAE">
      <w:pPr>
        <w:pStyle w:val="a3"/>
        <w:jc w:val="center"/>
        <w:rPr>
          <w:rFonts w:ascii="Times New Roman" w:hAnsi="Times New Roman" w:cs="Times New Roman"/>
          <w:sz w:val="30"/>
          <w:szCs w:val="30"/>
        </w:rPr>
      </w:pPr>
    </w:p>
    <w:p w14:paraId="2E7D9D19" w14:textId="2E9334F0" w:rsidR="007B0380" w:rsidRDefault="007B0380" w:rsidP="00985E68">
      <w:pPr>
        <w:pStyle w:val="a3"/>
        <w:numPr>
          <w:ilvl w:val="0"/>
          <w:numId w:val="26"/>
        </w:numPr>
        <w:jc w:val="both"/>
        <w:rPr>
          <w:rFonts w:ascii="Times New Roman" w:hAnsi="Times New Roman" w:cs="Times New Roman"/>
          <w:sz w:val="30"/>
          <w:szCs w:val="30"/>
        </w:rPr>
      </w:pPr>
      <w:r w:rsidRPr="003360B3">
        <w:rPr>
          <w:rFonts w:ascii="Times New Roman" w:hAnsi="Times New Roman" w:cs="Times New Roman"/>
          <w:b/>
          <w:sz w:val="30"/>
          <w:szCs w:val="30"/>
        </w:rPr>
        <w:t>Полное название гуманитарного проекта</w:t>
      </w:r>
      <w:r>
        <w:rPr>
          <w:rFonts w:ascii="Times New Roman" w:hAnsi="Times New Roman" w:cs="Times New Roman"/>
          <w:sz w:val="30"/>
          <w:szCs w:val="30"/>
        </w:rPr>
        <w:t xml:space="preserve">: </w:t>
      </w:r>
    </w:p>
    <w:p w14:paraId="2400A54B" w14:textId="0AF49E9C" w:rsidR="007B0380" w:rsidRDefault="007B0380" w:rsidP="00F80F08">
      <w:pPr>
        <w:pStyle w:val="a3"/>
        <w:ind w:firstLine="284"/>
        <w:jc w:val="both"/>
        <w:rPr>
          <w:rFonts w:ascii="Times New Roman" w:hAnsi="Times New Roman" w:cs="Times New Roman"/>
          <w:sz w:val="30"/>
          <w:szCs w:val="30"/>
        </w:rPr>
      </w:pPr>
      <w:r w:rsidRPr="007B0380">
        <w:rPr>
          <w:rFonts w:ascii="Times New Roman" w:hAnsi="Times New Roman" w:cs="Times New Roman"/>
          <w:sz w:val="30"/>
          <w:szCs w:val="30"/>
        </w:rPr>
        <w:t>«</w:t>
      </w:r>
      <w:r w:rsidR="00F56296">
        <w:rPr>
          <w:rFonts w:ascii="Times New Roman" w:hAnsi="Times New Roman" w:cs="Times New Roman"/>
          <w:sz w:val="30"/>
          <w:szCs w:val="30"/>
        </w:rPr>
        <w:t>Память и имя</w:t>
      </w:r>
      <w:r w:rsidRPr="007B0380">
        <w:rPr>
          <w:rFonts w:ascii="Times New Roman" w:hAnsi="Times New Roman" w:cs="Times New Roman"/>
          <w:sz w:val="30"/>
          <w:szCs w:val="30"/>
        </w:rPr>
        <w:t>»</w:t>
      </w:r>
    </w:p>
    <w:p w14:paraId="5EB2F1F5" w14:textId="77777777" w:rsidR="00EF1814" w:rsidRDefault="00EF1814" w:rsidP="00EF1814">
      <w:pPr>
        <w:pStyle w:val="a3"/>
        <w:numPr>
          <w:ilvl w:val="0"/>
          <w:numId w:val="26"/>
        </w:numPr>
        <w:jc w:val="both"/>
        <w:rPr>
          <w:rFonts w:ascii="Times New Roman" w:hAnsi="Times New Roman" w:cs="Times New Roman"/>
          <w:sz w:val="30"/>
          <w:szCs w:val="30"/>
        </w:rPr>
      </w:pPr>
      <w:r w:rsidRPr="004E730A">
        <w:rPr>
          <w:rFonts w:ascii="Times New Roman" w:hAnsi="Times New Roman" w:cs="Times New Roman"/>
          <w:b/>
          <w:sz w:val="30"/>
          <w:szCs w:val="30"/>
        </w:rPr>
        <w:t>Срок реализации проекта</w:t>
      </w:r>
      <w:r>
        <w:rPr>
          <w:rFonts w:ascii="Times New Roman" w:hAnsi="Times New Roman" w:cs="Times New Roman"/>
          <w:b/>
          <w:sz w:val="30"/>
          <w:szCs w:val="30"/>
        </w:rPr>
        <w:t xml:space="preserve">: </w:t>
      </w:r>
      <w:r w:rsidRPr="009A74AE">
        <w:rPr>
          <w:rFonts w:ascii="Times New Roman" w:hAnsi="Times New Roman" w:cs="Times New Roman"/>
          <w:sz w:val="30"/>
          <w:szCs w:val="30"/>
        </w:rPr>
        <w:t xml:space="preserve">один год </w:t>
      </w:r>
    </w:p>
    <w:p w14:paraId="5F538840" w14:textId="67E40777" w:rsidR="007B0380" w:rsidRPr="003360B3" w:rsidRDefault="00EF1814" w:rsidP="00985E68">
      <w:pPr>
        <w:pStyle w:val="a3"/>
        <w:numPr>
          <w:ilvl w:val="0"/>
          <w:numId w:val="26"/>
        </w:numPr>
        <w:jc w:val="both"/>
        <w:rPr>
          <w:rFonts w:ascii="Times New Roman" w:hAnsi="Times New Roman" w:cs="Times New Roman"/>
          <w:b/>
          <w:sz w:val="30"/>
          <w:szCs w:val="30"/>
        </w:rPr>
      </w:pPr>
      <w:r>
        <w:rPr>
          <w:rFonts w:ascii="Times New Roman" w:hAnsi="Times New Roman" w:cs="Times New Roman"/>
          <w:b/>
          <w:sz w:val="30"/>
          <w:szCs w:val="30"/>
        </w:rPr>
        <w:t>О</w:t>
      </w:r>
      <w:r w:rsidR="007B0380" w:rsidRPr="003360B3">
        <w:rPr>
          <w:rFonts w:ascii="Times New Roman" w:hAnsi="Times New Roman" w:cs="Times New Roman"/>
          <w:b/>
          <w:sz w:val="30"/>
          <w:szCs w:val="30"/>
        </w:rPr>
        <w:t>рганизаци</w:t>
      </w:r>
      <w:r>
        <w:rPr>
          <w:rFonts w:ascii="Times New Roman" w:hAnsi="Times New Roman" w:cs="Times New Roman"/>
          <w:b/>
          <w:sz w:val="30"/>
          <w:szCs w:val="30"/>
        </w:rPr>
        <w:t>я-заявитель</w:t>
      </w:r>
      <w:r w:rsidR="007B0380" w:rsidRPr="003360B3">
        <w:rPr>
          <w:rFonts w:ascii="Times New Roman" w:hAnsi="Times New Roman" w:cs="Times New Roman"/>
          <w:b/>
          <w:sz w:val="30"/>
          <w:szCs w:val="30"/>
        </w:rPr>
        <w:t xml:space="preserve">, </w:t>
      </w:r>
      <w:r>
        <w:rPr>
          <w:rFonts w:ascii="Times New Roman" w:hAnsi="Times New Roman" w:cs="Times New Roman"/>
          <w:b/>
          <w:sz w:val="30"/>
          <w:szCs w:val="30"/>
        </w:rPr>
        <w:t>предлагающая</w:t>
      </w:r>
      <w:r w:rsidR="007B0380" w:rsidRPr="003360B3">
        <w:rPr>
          <w:rFonts w:ascii="Times New Roman" w:hAnsi="Times New Roman" w:cs="Times New Roman"/>
          <w:b/>
          <w:sz w:val="30"/>
          <w:szCs w:val="30"/>
        </w:rPr>
        <w:t xml:space="preserve"> гуманитарный проект:</w:t>
      </w:r>
    </w:p>
    <w:p w14:paraId="229EDE56" w14:textId="188CC466" w:rsidR="007B0380" w:rsidRDefault="007B0380" w:rsidP="00F80F08">
      <w:pPr>
        <w:pStyle w:val="a3"/>
        <w:ind w:firstLine="284"/>
        <w:jc w:val="both"/>
        <w:rPr>
          <w:rFonts w:ascii="Times New Roman" w:hAnsi="Times New Roman" w:cs="Times New Roman"/>
          <w:sz w:val="30"/>
          <w:szCs w:val="30"/>
        </w:rPr>
      </w:pPr>
      <w:r w:rsidRPr="007B0380">
        <w:rPr>
          <w:rFonts w:ascii="Times New Roman" w:hAnsi="Times New Roman" w:cs="Times New Roman"/>
          <w:sz w:val="30"/>
          <w:szCs w:val="30"/>
        </w:rPr>
        <w:t>Государственное учреждение «Любанский музей народной славы</w:t>
      </w:r>
      <w:r w:rsidR="003360B3">
        <w:rPr>
          <w:rFonts w:ascii="Times New Roman" w:hAnsi="Times New Roman" w:cs="Times New Roman"/>
          <w:sz w:val="30"/>
          <w:szCs w:val="30"/>
        </w:rPr>
        <w:t>»</w:t>
      </w:r>
    </w:p>
    <w:p w14:paraId="2A47D19F" w14:textId="77777777" w:rsidR="00EF1814" w:rsidRDefault="00EF1814" w:rsidP="00EF1814">
      <w:pPr>
        <w:pStyle w:val="a3"/>
        <w:numPr>
          <w:ilvl w:val="0"/>
          <w:numId w:val="26"/>
        </w:numPr>
        <w:jc w:val="both"/>
        <w:rPr>
          <w:rFonts w:ascii="Times New Roman" w:hAnsi="Times New Roman" w:cs="Times New Roman"/>
          <w:b/>
          <w:sz w:val="30"/>
          <w:szCs w:val="30"/>
        </w:rPr>
      </w:pPr>
      <w:r w:rsidRPr="00F6332C">
        <w:rPr>
          <w:rFonts w:ascii="Times New Roman" w:hAnsi="Times New Roman" w:cs="Times New Roman"/>
          <w:b/>
          <w:sz w:val="30"/>
          <w:szCs w:val="30"/>
        </w:rPr>
        <w:t>Цель проекта</w:t>
      </w:r>
      <w:r>
        <w:rPr>
          <w:rFonts w:ascii="Times New Roman" w:hAnsi="Times New Roman" w:cs="Times New Roman"/>
          <w:b/>
          <w:sz w:val="30"/>
          <w:szCs w:val="30"/>
        </w:rPr>
        <w:t xml:space="preserve"> «Память и имя»</w:t>
      </w:r>
    </w:p>
    <w:p w14:paraId="16A9660E" w14:textId="77777777" w:rsidR="00EF1814" w:rsidRDefault="00EF1814" w:rsidP="00EF1814">
      <w:pPr>
        <w:pStyle w:val="a3"/>
        <w:ind w:left="644"/>
        <w:jc w:val="both"/>
        <w:rPr>
          <w:rFonts w:ascii="Arial" w:eastAsia="Times New Roman" w:hAnsi="Arial" w:cs="Arial"/>
          <w:color w:val="000000"/>
          <w:sz w:val="23"/>
          <w:szCs w:val="23"/>
          <w:lang w:eastAsia="ru-RU"/>
        </w:rPr>
      </w:pPr>
      <w:r w:rsidRPr="00F6332C">
        <w:rPr>
          <w:rFonts w:ascii="Times New Roman" w:eastAsia="Times New Roman" w:hAnsi="Times New Roman" w:cs="Times New Roman"/>
          <w:color w:val="000000"/>
          <w:sz w:val="30"/>
          <w:szCs w:val="30"/>
          <w:lang w:eastAsia="ru-RU"/>
        </w:rPr>
        <w:t xml:space="preserve">Увековечить память жертв Холокоста, </w:t>
      </w:r>
      <w:r>
        <w:rPr>
          <w:rFonts w:ascii="Times New Roman" w:eastAsia="Times New Roman" w:hAnsi="Times New Roman" w:cs="Times New Roman"/>
          <w:color w:val="000000"/>
          <w:sz w:val="30"/>
          <w:szCs w:val="30"/>
          <w:lang w:eastAsia="ru-RU"/>
        </w:rPr>
        <w:t>захороненных</w:t>
      </w:r>
      <w:r w:rsidRPr="00F6332C">
        <w:rPr>
          <w:rFonts w:ascii="Times New Roman" w:eastAsia="Times New Roman" w:hAnsi="Times New Roman" w:cs="Times New Roman"/>
          <w:color w:val="000000"/>
          <w:sz w:val="30"/>
          <w:szCs w:val="30"/>
          <w:lang w:eastAsia="ru-RU"/>
        </w:rPr>
        <w:t xml:space="preserve"> в братск</w:t>
      </w:r>
      <w:r>
        <w:rPr>
          <w:rFonts w:ascii="Times New Roman" w:eastAsia="Times New Roman" w:hAnsi="Times New Roman" w:cs="Times New Roman"/>
          <w:color w:val="000000"/>
          <w:sz w:val="30"/>
          <w:szCs w:val="30"/>
          <w:lang w:eastAsia="ru-RU"/>
        </w:rPr>
        <w:t xml:space="preserve">их </w:t>
      </w:r>
      <w:r w:rsidRPr="00F6332C">
        <w:rPr>
          <w:rFonts w:ascii="Times New Roman" w:eastAsia="Times New Roman" w:hAnsi="Times New Roman" w:cs="Times New Roman"/>
          <w:color w:val="000000"/>
          <w:sz w:val="30"/>
          <w:szCs w:val="30"/>
          <w:lang w:eastAsia="ru-RU"/>
        </w:rPr>
        <w:t>могил</w:t>
      </w:r>
      <w:r>
        <w:rPr>
          <w:rFonts w:ascii="Times New Roman" w:eastAsia="Times New Roman" w:hAnsi="Times New Roman" w:cs="Times New Roman"/>
          <w:color w:val="000000"/>
          <w:sz w:val="30"/>
          <w:szCs w:val="30"/>
          <w:lang w:eastAsia="ru-RU"/>
        </w:rPr>
        <w:t xml:space="preserve">ах в </w:t>
      </w:r>
      <w:proofErr w:type="spellStart"/>
      <w:r>
        <w:rPr>
          <w:rFonts w:ascii="Times New Roman" w:eastAsia="Times New Roman" w:hAnsi="Times New Roman" w:cs="Times New Roman"/>
          <w:color w:val="000000"/>
          <w:sz w:val="30"/>
          <w:szCs w:val="30"/>
          <w:lang w:eastAsia="ru-RU"/>
        </w:rPr>
        <w:t>г.п</w:t>
      </w:r>
      <w:proofErr w:type="spellEnd"/>
      <w:r>
        <w:rPr>
          <w:rFonts w:ascii="Times New Roman" w:eastAsia="Times New Roman" w:hAnsi="Times New Roman" w:cs="Times New Roman"/>
          <w:color w:val="000000"/>
          <w:sz w:val="30"/>
          <w:szCs w:val="30"/>
          <w:lang w:eastAsia="ru-RU"/>
        </w:rPr>
        <w:t>. Уречье</w:t>
      </w:r>
      <w:r w:rsidRPr="002D6124">
        <w:rPr>
          <w:rFonts w:ascii="Arial" w:eastAsia="Times New Roman" w:hAnsi="Arial" w:cs="Arial"/>
          <w:color w:val="000000"/>
          <w:sz w:val="23"/>
          <w:szCs w:val="23"/>
          <w:lang w:eastAsia="ru-RU"/>
        </w:rPr>
        <w:t>.</w:t>
      </w:r>
    </w:p>
    <w:p w14:paraId="6D3AF809" w14:textId="77777777" w:rsidR="00EF1814" w:rsidRDefault="00EF1814" w:rsidP="00EF1814">
      <w:pPr>
        <w:pStyle w:val="a3"/>
        <w:numPr>
          <w:ilvl w:val="0"/>
          <w:numId w:val="26"/>
        </w:numPr>
        <w:jc w:val="both"/>
        <w:rPr>
          <w:rFonts w:ascii="Times New Roman" w:hAnsi="Times New Roman" w:cs="Times New Roman"/>
          <w:b/>
          <w:sz w:val="30"/>
          <w:szCs w:val="30"/>
        </w:rPr>
      </w:pPr>
      <w:r w:rsidRPr="0013441A">
        <w:rPr>
          <w:rFonts w:ascii="Times New Roman" w:hAnsi="Times New Roman" w:cs="Times New Roman"/>
          <w:b/>
          <w:sz w:val="30"/>
          <w:szCs w:val="30"/>
        </w:rPr>
        <w:t>Основные задачи проекта</w:t>
      </w:r>
      <w:r>
        <w:rPr>
          <w:rFonts w:ascii="Times New Roman" w:hAnsi="Times New Roman" w:cs="Times New Roman"/>
          <w:sz w:val="30"/>
          <w:szCs w:val="30"/>
        </w:rPr>
        <w:t xml:space="preserve"> </w:t>
      </w:r>
      <w:r w:rsidRPr="0013441A">
        <w:rPr>
          <w:rFonts w:ascii="Times New Roman" w:hAnsi="Times New Roman" w:cs="Times New Roman"/>
          <w:b/>
          <w:sz w:val="30"/>
          <w:szCs w:val="30"/>
        </w:rPr>
        <w:t>«Память и имя»</w:t>
      </w:r>
    </w:p>
    <w:p w14:paraId="6577C526" w14:textId="77777777" w:rsidR="00EF1814" w:rsidRPr="0013441A" w:rsidRDefault="00EF1814" w:rsidP="00EF1814">
      <w:pPr>
        <w:pStyle w:val="a5"/>
        <w:numPr>
          <w:ilvl w:val="0"/>
          <w:numId w:val="27"/>
        </w:numPr>
        <w:shd w:val="clear" w:color="auto" w:fill="FFFFFF"/>
        <w:jc w:val="both"/>
        <w:rPr>
          <w:color w:val="000000"/>
          <w:sz w:val="30"/>
          <w:szCs w:val="30"/>
        </w:rPr>
      </w:pPr>
      <w:r w:rsidRPr="0013441A">
        <w:rPr>
          <w:bCs/>
          <w:color w:val="000000"/>
          <w:sz w:val="30"/>
          <w:szCs w:val="30"/>
        </w:rPr>
        <w:t>Исследование и идентификация</w:t>
      </w:r>
      <w:r>
        <w:rPr>
          <w:bCs/>
          <w:color w:val="000000"/>
          <w:sz w:val="30"/>
          <w:szCs w:val="30"/>
          <w:lang w:val="ru-RU"/>
        </w:rPr>
        <w:t xml:space="preserve">: </w:t>
      </w:r>
      <w:r w:rsidRPr="0013441A">
        <w:rPr>
          <w:color w:val="000000"/>
          <w:sz w:val="30"/>
          <w:szCs w:val="30"/>
        </w:rPr>
        <w:t>работа с архивами, историческими документами и свидетельствами для установления точных имен жертв.</w:t>
      </w:r>
    </w:p>
    <w:p w14:paraId="3ED32483" w14:textId="77777777" w:rsidR="00EF1814" w:rsidRPr="0013441A" w:rsidRDefault="00EF1814" w:rsidP="00EF1814">
      <w:pPr>
        <w:pStyle w:val="a5"/>
        <w:numPr>
          <w:ilvl w:val="0"/>
          <w:numId w:val="27"/>
        </w:numPr>
        <w:shd w:val="clear" w:color="auto" w:fill="FFFFFF"/>
        <w:jc w:val="both"/>
        <w:rPr>
          <w:color w:val="000000"/>
          <w:sz w:val="30"/>
          <w:szCs w:val="30"/>
        </w:rPr>
      </w:pPr>
      <w:r w:rsidRPr="0013441A">
        <w:rPr>
          <w:bCs/>
          <w:color w:val="000000"/>
          <w:sz w:val="30"/>
          <w:szCs w:val="30"/>
        </w:rPr>
        <w:t>Дизайн и создание мемориальных плит</w:t>
      </w:r>
      <w:r w:rsidRPr="0013441A">
        <w:rPr>
          <w:bCs/>
          <w:color w:val="000000"/>
          <w:sz w:val="30"/>
          <w:szCs w:val="30"/>
          <w:lang w:val="ru-RU"/>
        </w:rPr>
        <w:t>:</w:t>
      </w:r>
      <w:r w:rsidRPr="0013441A">
        <w:rPr>
          <w:color w:val="000000"/>
          <w:sz w:val="30"/>
          <w:szCs w:val="30"/>
        </w:rPr>
        <w:t xml:space="preserve"> разработка </w:t>
      </w:r>
      <w:r w:rsidRPr="0013441A">
        <w:rPr>
          <w:color w:val="000000"/>
          <w:sz w:val="30"/>
          <w:szCs w:val="30"/>
          <w:lang w:val="ru-RU"/>
        </w:rPr>
        <w:t xml:space="preserve">текстового дизайна, размещение </w:t>
      </w:r>
      <w:r>
        <w:rPr>
          <w:color w:val="000000"/>
          <w:sz w:val="30"/>
          <w:szCs w:val="30"/>
          <w:lang w:val="ru-RU"/>
        </w:rPr>
        <w:t>надписей (фамилия, имя, отчество, иной информационный материал).</w:t>
      </w:r>
    </w:p>
    <w:p w14:paraId="452C8A09" w14:textId="780AE82C" w:rsidR="00EF1814" w:rsidRPr="0013441A" w:rsidRDefault="00EF1814" w:rsidP="00EF1814">
      <w:pPr>
        <w:pStyle w:val="a5"/>
        <w:numPr>
          <w:ilvl w:val="0"/>
          <w:numId w:val="27"/>
        </w:numPr>
        <w:shd w:val="clear" w:color="auto" w:fill="FFFFFF"/>
        <w:jc w:val="both"/>
        <w:rPr>
          <w:color w:val="000000"/>
          <w:sz w:val="30"/>
          <w:szCs w:val="30"/>
        </w:rPr>
      </w:pPr>
      <w:r w:rsidRPr="0013441A">
        <w:rPr>
          <w:bCs/>
          <w:color w:val="000000"/>
          <w:sz w:val="30"/>
          <w:szCs w:val="30"/>
        </w:rPr>
        <w:t>Организация церемонии открытия</w:t>
      </w:r>
      <w:r>
        <w:rPr>
          <w:bCs/>
          <w:color w:val="000000"/>
          <w:sz w:val="30"/>
          <w:szCs w:val="30"/>
          <w:lang w:val="ru-RU"/>
        </w:rPr>
        <w:t xml:space="preserve">: </w:t>
      </w:r>
      <w:r w:rsidRPr="0013441A">
        <w:rPr>
          <w:color w:val="000000"/>
          <w:sz w:val="30"/>
          <w:szCs w:val="30"/>
        </w:rPr>
        <w:t>проведение мемориального мероприятия с общественности, представителей власти и</w:t>
      </w:r>
      <w:r w:rsidR="00F846A3">
        <w:rPr>
          <w:color w:val="000000"/>
          <w:sz w:val="30"/>
          <w:szCs w:val="30"/>
          <w:lang w:val="en-US"/>
        </w:rPr>
        <w:t> </w:t>
      </w:r>
      <w:r w:rsidRPr="0013441A">
        <w:rPr>
          <w:color w:val="000000"/>
          <w:sz w:val="30"/>
          <w:szCs w:val="30"/>
        </w:rPr>
        <w:t>религиозных общин.</w:t>
      </w:r>
    </w:p>
    <w:p w14:paraId="58B849F1" w14:textId="77777777" w:rsidR="00EF1814" w:rsidRPr="0013441A" w:rsidRDefault="00EF1814" w:rsidP="00EF1814">
      <w:pPr>
        <w:pStyle w:val="a5"/>
        <w:numPr>
          <w:ilvl w:val="0"/>
          <w:numId w:val="27"/>
        </w:numPr>
        <w:shd w:val="clear" w:color="auto" w:fill="FFFFFF"/>
        <w:jc w:val="both"/>
        <w:rPr>
          <w:color w:val="000000"/>
          <w:sz w:val="30"/>
          <w:szCs w:val="30"/>
        </w:rPr>
      </w:pPr>
      <w:r w:rsidRPr="0013441A">
        <w:rPr>
          <w:bCs/>
          <w:color w:val="000000"/>
          <w:sz w:val="30"/>
          <w:szCs w:val="30"/>
        </w:rPr>
        <w:t>Образовательная и просветительская программа</w:t>
      </w:r>
      <w:r>
        <w:rPr>
          <w:bCs/>
          <w:color w:val="000000"/>
          <w:sz w:val="30"/>
          <w:szCs w:val="30"/>
          <w:lang w:val="ru-RU"/>
        </w:rPr>
        <w:t xml:space="preserve">: </w:t>
      </w:r>
      <w:r w:rsidRPr="0013441A">
        <w:rPr>
          <w:color w:val="000000"/>
          <w:sz w:val="30"/>
          <w:szCs w:val="30"/>
        </w:rPr>
        <w:t>организация лекций, выставок, публикаций в СМИ для распространения знаний о Холокосте и его жертвах.</w:t>
      </w:r>
    </w:p>
    <w:p w14:paraId="7330F412" w14:textId="77777777" w:rsidR="00EF1814" w:rsidRPr="00985E68" w:rsidRDefault="00EF1814" w:rsidP="00EF1814">
      <w:pPr>
        <w:pStyle w:val="a5"/>
        <w:numPr>
          <w:ilvl w:val="0"/>
          <w:numId w:val="26"/>
        </w:numPr>
        <w:shd w:val="clear" w:color="auto" w:fill="FFFFFF"/>
        <w:jc w:val="both"/>
        <w:rPr>
          <w:b/>
          <w:color w:val="000000"/>
          <w:sz w:val="30"/>
          <w:szCs w:val="30"/>
          <w:lang w:val="ru-RU"/>
        </w:rPr>
      </w:pPr>
      <w:r w:rsidRPr="00985E68">
        <w:rPr>
          <w:b/>
          <w:color w:val="000000"/>
          <w:sz w:val="30"/>
          <w:szCs w:val="30"/>
          <w:lang w:val="ru-RU"/>
        </w:rPr>
        <w:t xml:space="preserve">Целевая аудитория </w:t>
      </w:r>
    </w:p>
    <w:p w14:paraId="5BF7D050" w14:textId="77777777" w:rsidR="00EF1814" w:rsidRPr="00EF1814" w:rsidRDefault="00EF1814" w:rsidP="00EF1814">
      <w:pPr>
        <w:pStyle w:val="a5"/>
        <w:numPr>
          <w:ilvl w:val="0"/>
          <w:numId w:val="28"/>
        </w:numPr>
        <w:shd w:val="clear" w:color="auto" w:fill="FFFFFF"/>
        <w:rPr>
          <w:color w:val="000000"/>
          <w:sz w:val="30"/>
          <w:szCs w:val="30"/>
        </w:rPr>
      </w:pPr>
      <w:r w:rsidRPr="00EF1814">
        <w:rPr>
          <w:color w:val="000000"/>
          <w:sz w:val="30"/>
          <w:szCs w:val="30"/>
        </w:rPr>
        <w:t>Родственники и потомки погибших</w:t>
      </w:r>
      <w:r w:rsidRPr="00EF1814">
        <w:rPr>
          <w:color w:val="000000"/>
          <w:sz w:val="30"/>
          <w:szCs w:val="30"/>
          <w:lang w:val="ru-RU"/>
        </w:rPr>
        <w:t>.</w:t>
      </w:r>
    </w:p>
    <w:p w14:paraId="4CFF84F3" w14:textId="77777777" w:rsidR="00EF1814" w:rsidRPr="00EF1814" w:rsidRDefault="00EF1814" w:rsidP="00EF1814">
      <w:pPr>
        <w:pStyle w:val="a5"/>
        <w:numPr>
          <w:ilvl w:val="0"/>
          <w:numId w:val="28"/>
        </w:numPr>
        <w:shd w:val="clear" w:color="auto" w:fill="FFFFFF"/>
        <w:rPr>
          <w:color w:val="000000"/>
          <w:sz w:val="30"/>
          <w:szCs w:val="30"/>
        </w:rPr>
      </w:pPr>
      <w:r w:rsidRPr="00EF1814">
        <w:rPr>
          <w:color w:val="000000"/>
          <w:sz w:val="30"/>
          <w:szCs w:val="30"/>
        </w:rPr>
        <w:t>Местные жители и представители еврейской общины</w:t>
      </w:r>
      <w:r w:rsidRPr="00EF1814">
        <w:rPr>
          <w:color w:val="000000"/>
          <w:sz w:val="30"/>
          <w:szCs w:val="30"/>
          <w:lang w:val="ru-RU"/>
        </w:rPr>
        <w:t>.</w:t>
      </w:r>
    </w:p>
    <w:p w14:paraId="019C29BC" w14:textId="77777777" w:rsidR="00EF1814" w:rsidRPr="00EF1814" w:rsidRDefault="00EF1814" w:rsidP="00EF1814">
      <w:pPr>
        <w:pStyle w:val="a5"/>
        <w:numPr>
          <w:ilvl w:val="0"/>
          <w:numId w:val="28"/>
        </w:numPr>
        <w:shd w:val="clear" w:color="auto" w:fill="FFFFFF"/>
        <w:rPr>
          <w:color w:val="000000"/>
          <w:sz w:val="30"/>
          <w:szCs w:val="30"/>
        </w:rPr>
      </w:pPr>
      <w:r w:rsidRPr="00EF1814">
        <w:rPr>
          <w:color w:val="000000"/>
          <w:sz w:val="30"/>
          <w:szCs w:val="30"/>
        </w:rPr>
        <w:t>Историки, исследователи, студенты</w:t>
      </w:r>
      <w:r w:rsidRPr="00EF1814">
        <w:rPr>
          <w:color w:val="000000"/>
          <w:sz w:val="30"/>
          <w:szCs w:val="30"/>
          <w:lang w:val="ru-RU"/>
        </w:rPr>
        <w:t>.</w:t>
      </w:r>
    </w:p>
    <w:p w14:paraId="5EF9C166" w14:textId="77777777" w:rsidR="00EF1814" w:rsidRPr="00EF1814" w:rsidRDefault="00EF1814" w:rsidP="00EF1814">
      <w:pPr>
        <w:pStyle w:val="a5"/>
        <w:numPr>
          <w:ilvl w:val="0"/>
          <w:numId w:val="28"/>
        </w:numPr>
        <w:shd w:val="clear" w:color="auto" w:fill="FFFFFF"/>
        <w:rPr>
          <w:color w:val="000000"/>
          <w:sz w:val="30"/>
          <w:szCs w:val="30"/>
        </w:rPr>
      </w:pPr>
      <w:r w:rsidRPr="00EF1814">
        <w:rPr>
          <w:color w:val="000000"/>
          <w:sz w:val="30"/>
          <w:szCs w:val="30"/>
        </w:rPr>
        <w:t>Широкая общественность, включая школьников и молодежь</w:t>
      </w:r>
      <w:r w:rsidRPr="00EF1814">
        <w:rPr>
          <w:color w:val="000000"/>
          <w:sz w:val="30"/>
          <w:szCs w:val="30"/>
          <w:lang w:val="ru-RU"/>
        </w:rPr>
        <w:t>.</w:t>
      </w:r>
    </w:p>
    <w:p w14:paraId="6AC9B384" w14:textId="6431123A" w:rsidR="00EF1814" w:rsidRDefault="00EF1814" w:rsidP="00EF1814">
      <w:pPr>
        <w:pStyle w:val="a3"/>
        <w:numPr>
          <w:ilvl w:val="0"/>
          <w:numId w:val="26"/>
        </w:numPr>
        <w:jc w:val="both"/>
        <w:rPr>
          <w:rFonts w:ascii="Times New Roman" w:hAnsi="Times New Roman" w:cs="Times New Roman"/>
          <w:b/>
          <w:sz w:val="30"/>
          <w:szCs w:val="30"/>
        </w:rPr>
      </w:pPr>
      <w:r w:rsidRPr="003360B3">
        <w:rPr>
          <w:rFonts w:ascii="Times New Roman" w:hAnsi="Times New Roman" w:cs="Times New Roman"/>
          <w:b/>
          <w:sz w:val="30"/>
          <w:szCs w:val="30"/>
        </w:rPr>
        <w:t>Краткое описание гуманитарного проекта «</w:t>
      </w:r>
      <w:r>
        <w:rPr>
          <w:rFonts w:ascii="Times New Roman" w:hAnsi="Times New Roman" w:cs="Times New Roman"/>
          <w:b/>
          <w:sz w:val="30"/>
          <w:szCs w:val="30"/>
        </w:rPr>
        <w:t xml:space="preserve">Память и имя» </w:t>
      </w:r>
    </w:p>
    <w:p w14:paraId="05B0EFB5" w14:textId="3D447E16" w:rsidR="00EF1814" w:rsidRPr="00F6332C" w:rsidRDefault="00EF1814" w:rsidP="00EF1814">
      <w:pPr>
        <w:pStyle w:val="a3"/>
        <w:ind w:left="644"/>
        <w:jc w:val="both"/>
        <w:rPr>
          <w:rFonts w:ascii="Times New Roman" w:hAnsi="Times New Roman" w:cs="Times New Roman"/>
          <w:sz w:val="30"/>
          <w:szCs w:val="30"/>
        </w:rPr>
      </w:pPr>
      <w:r w:rsidRPr="00F6332C">
        <w:rPr>
          <w:rFonts w:ascii="Times New Roman" w:hAnsi="Times New Roman" w:cs="Times New Roman"/>
          <w:sz w:val="30"/>
          <w:szCs w:val="30"/>
        </w:rPr>
        <w:t>Проект направлен на восстановление исторической справедливости, сохранение памяти о погибших и формирование общественного сознания, основанного на уважении к человеческому достоинству и</w:t>
      </w:r>
      <w:r w:rsidR="00F846A3">
        <w:rPr>
          <w:rFonts w:ascii="Times New Roman" w:hAnsi="Times New Roman" w:cs="Times New Roman"/>
          <w:sz w:val="30"/>
          <w:szCs w:val="30"/>
          <w:lang w:val="en-US"/>
        </w:rPr>
        <w:t> </w:t>
      </w:r>
      <w:r w:rsidRPr="00F6332C">
        <w:rPr>
          <w:rFonts w:ascii="Times New Roman" w:hAnsi="Times New Roman" w:cs="Times New Roman"/>
          <w:sz w:val="30"/>
          <w:szCs w:val="30"/>
        </w:rPr>
        <w:t>неприятии насилия.</w:t>
      </w:r>
    </w:p>
    <w:p w14:paraId="6FE8A793" w14:textId="00895C42" w:rsidR="00EF1814" w:rsidRDefault="00EF1814" w:rsidP="00EF1814">
      <w:pPr>
        <w:pStyle w:val="a3"/>
        <w:ind w:left="644"/>
        <w:jc w:val="both"/>
        <w:rPr>
          <w:rFonts w:ascii="Times New Roman" w:hAnsi="Times New Roman" w:cs="Times New Roman"/>
          <w:sz w:val="30"/>
          <w:szCs w:val="30"/>
        </w:rPr>
      </w:pPr>
      <w:r w:rsidRPr="00F6332C">
        <w:rPr>
          <w:rFonts w:ascii="Times New Roman" w:hAnsi="Times New Roman" w:cs="Times New Roman"/>
          <w:sz w:val="30"/>
          <w:szCs w:val="30"/>
        </w:rPr>
        <w:t>На территории</w:t>
      </w:r>
      <w:r w:rsidRPr="00F6332C">
        <w:rPr>
          <w:rFonts w:ascii="Times New Roman" w:hAnsi="Times New Roman" w:cs="Times New Roman"/>
          <w:b/>
          <w:sz w:val="30"/>
          <w:szCs w:val="30"/>
        </w:rPr>
        <w:t xml:space="preserve"> </w:t>
      </w:r>
      <w:r w:rsidRPr="00F6332C">
        <w:rPr>
          <w:rFonts w:ascii="Times New Roman" w:hAnsi="Times New Roman" w:cs="Times New Roman"/>
          <w:sz w:val="30"/>
          <w:szCs w:val="30"/>
        </w:rPr>
        <w:t>Любанского района в годы Великой Отечественной войны оккупационными властями были созданы гетто в г.</w:t>
      </w:r>
      <w:r w:rsidR="00F846A3">
        <w:rPr>
          <w:rFonts w:ascii="Times New Roman" w:hAnsi="Times New Roman" w:cs="Times New Roman"/>
          <w:sz w:val="30"/>
          <w:szCs w:val="30"/>
          <w:lang w:val="en-US"/>
        </w:rPr>
        <w:t> </w:t>
      </w:r>
      <w:r w:rsidRPr="00F6332C">
        <w:rPr>
          <w:rFonts w:ascii="Times New Roman" w:hAnsi="Times New Roman" w:cs="Times New Roman"/>
          <w:sz w:val="30"/>
          <w:szCs w:val="30"/>
        </w:rPr>
        <w:t>Любань и</w:t>
      </w:r>
      <w:r>
        <w:rPr>
          <w:rFonts w:ascii="Times New Roman" w:hAnsi="Times New Roman" w:cs="Times New Roman"/>
          <w:sz w:val="30"/>
          <w:szCs w:val="30"/>
        </w:rPr>
        <w:t> </w:t>
      </w:r>
      <w:proofErr w:type="spellStart"/>
      <w:r w:rsidRPr="00F6332C">
        <w:rPr>
          <w:rFonts w:ascii="Times New Roman" w:hAnsi="Times New Roman" w:cs="Times New Roman"/>
          <w:sz w:val="30"/>
          <w:szCs w:val="30"/>
        </w:rPr>
        <w:t>г.п.Уречье</w:t>
      </w:r>
      <w:proofErr w:type="spellEnd"/>
      <w:r w:rsidRPr="00F6332C">
        <w:rPr>
          <w:rFonts w:ascii="Times New Roman" w:hAnsi="Times New Roman" w:cs="Times New Roman"/>
          <w:sz w:val="30"/>
          <w:szCs w:val="30"/>
        </w:rPr>
        <w:t>. Все узники Любанского гетто были уничтожены 4</w:t>
      </w:r>
      <w:r w:rsidR="00F846A3">
        <w:rPr>
          <w:rFonts w:ascii="Times New Roman" w:hAnsi="Times New Roman" w:cs="Times New Roman"/>
          <w:sz w:val="30"/>
          <w:szCs w:val="30"/>
          <w:lang w:val="en-US"/>
        </w:rPr>
        <w:t> </w:t>
      </w:r>
      <w:r w:rsidRPr="00F6332C">
        <w:rPr>
          <w:rFonts w:ascii="Times New Roman" w:hAnsi="Times New Roman" w:cs="Times New Roman"/>
          <w:sz w:val="30"/>
          <w:szCs w:val="30"/>
        </w:rPr>
        <w:t>декабря 1941</w:t>
      </w:r>
      <w:r>
        <w:rPr>
          <w:rFonts w:ascii="Times New Roman" w:hAnsi="Times New Roman" w:cs="Times New Roman"/>
          <w:sz w:val="30"/>
          <w:szCs w:val="30"/>
        </w:rPr>
        <w:t> </w:t>
      </w:r>
      <w:r w:rsidRPr="00F6332C">
        <w:rPr>
          <w:rFonts w:ascii="Times New Roman" w:hAnsi="Times New Roman" w:cs="Times New Roman"/>
          <w:sz w:val="30"/>
          <w:szCs w:val="30"/>
        </w:rPr>
        <w:t>г. В декабре 2024</w:t>
      </w:r>
      <w:r>
        <w:rPr>
          <w:rFonts w:ascii="Times New Roman" w:hAnsi="Times New Roman" w:cs="Times New Roman"/>
          <w:sz w:val="30"/>
          <w:szCs w:val="30"/>
        </w:rPr>
        <w:t> </w:t>
      </w:r>
      <w:r w:rsidRPr="00F6332C">
        <w:rPr>
          <w:rFonts w:ascii="Times New Roman" w:hAnsi="Times New Roman" w:cs="Times New Roman"/>
          <w:sz w:val="30"/>
          <w:szCs w:val="30"/>
        </w:rPr>
        <w:t>г. на братской могиле установлены мемориальные плиты, на которых выбито 913 имен погибших. В</w:t>
      </w:r>
      <w:r w:rsidR="00F846A3">
        <w:rPr>
          <w:rFonts w:ascii="Times New Roman" w:hAnsi="Times New Roman" w:cs="Times New Roman"/>
          <w:sz w:val="30"/>
          <w:szCs w:val="30"/>
          <w:lang w:val="en-US"/>
        </w:rPr>
        <w:t> </w:t>
      </w:r>
      <w:proofErr w:type="spellStart"/>
      <w:r w:rsidRPr="00F6332C">
        <w:rPr>
          <w:rFonts w:ascii="Times New Roman" w:hAnsi="Times New Roman" w:cs="Times New Roman"/>
          <w:sz w:val="30"/>
          <w:szCs w:val="30"/>
        </w:rPr>
        <w:t>г.п.Уречье</w:t>
      </w:r>
      <w:proofErr w:type="spellEnd"/>
      <w:r w:rsidRPr="00F6332C">
        <w:rPr>
          <w:rFonts w:ascii="Times New Roman" w:hAnsi="Times New Roman" w:cs="Times New Roman"/>
          <w:sz w:val="30"/>
          <w:szCs w:val="30"/>
        </w:rPr>
        <w:t xml:space="preserve"> гетто было создано в марте 1942</w:t>
      </w:r>
      <w:r>
        <w:rPr>
          <w:rFonts w:ascii="Times New Roman" w:hAnsi="Times New Roman" w:cs="Times New Roman"/>
          <w:sz w:val="30"/>
          <w:szCs w:val="30"/>
        </w:rPr>
        <w:t> </w:t>
      </w:r>
      <w:r w:rsidRPr="00F6332C">
        <w:rPr>
          <w:rFonts w:ascii="Times New Roman" w:hAnsi="Times New Roman" w:cs="Times New Roman"/>
          <w:sz w:val="30"/>
          <w:szCs w:val="30"/>
        </w:rPr>
        <w:t>г. Его узников расстреливали трижды: 8 мая 1942</w:t>
      </w:r>
      <w:r>
        <w:rPr>
          <w:rFonts w:ascii="Times New Roman" w:hAnsi="Times New Roman" w:cs="Times New Roman"/>
          <w:sz w:val="30"/>
          <w:szCs w:val="30"/>
        </w:rPr>
        <w:t> </w:t>
      </w:r>
      <w:r w:rsidRPr="00F6332C">
        <w:rPr>
          <w:rFonts w:ascii="Times New Roman" w:hAnsi="Times New Roman" w:cs="Times New Roman"/>
          <w:sz w:val="30"/>
          <w:szCs w:val="30"/>
        </w:rPr>
        <w:t>г., 1</w:t>
      </w:r>
      <w:r>
        <w:rPr>
          <w:rFonts w:ascii="Times New Roman" w:hAnsi="Times New Roman" w:cs="Times New Roman"/>
          <w:sz w:val="30"/>
          <w:szCs w:val="30"/>
        </w:rPr>
        <w:t> </w:t>
      </w:r>
      <w:r w:rsidRPr="00F6332C">
        <w:rPr>
          <w:rFonts w:ascii="Times New Roman" w:hAnsi="Times New Roman" w:cs="Times New Roman"/>
          <w:sz w:val="30"/>
          <w:szCs w:val="30"/>
        </w:rPr>
        <w:t>августа 1942</w:t>
      </w:r>
      <w:r>
        <w:rPr>
          <w:rFonts w:ascii="Times New Roman" w:hAnsi="Times New Roman" w:cs="Times New Roman"/>
          <w:sz w:val="30"/>
          <w:szCs w:val="30"/>
        </w:rPr>
        <w:t> </w:t>
      </w:r>
      <w:r w:rsidRPr="00F6332C">
        <w:rPr>
          <w:rFonts w:ascii="Times New Roman" w:hAnsi="Times New Roman" w:cs="Times New Roman"/>
          <w:sz w:val="30"/>
          <w:szCs w:val="30"/>
        </w:rPr>
        <w:t>г. и 4 августа 1943</w:t>
      </w:r>
      <w:r>
        <w:rPr>
          <w:rFonts w:ascii="Times New Roman" w:hAnsi="Times New Roman" w:cs="Times New Roman"/>
          <w:sz w:val="30"/>
          <w:szCs w:val="30"/>
        </w:rPr>
        <w:t> </w:t>
      </w:r>
      <w:r w:rsidRPr="00F6332C">
        <w:rPr>
          <w:rFonts w:ascii="Times New Roman" w:hAnsi="Times New Roman" w:cs="Times New Roman"/>
          <w:sz w:val="30"/>
          <w:szCs w:val="30"/>
        </w:rPr>
        <w:t>г. Две братские могилы расположены на северной окраине поселка, одна – при въезде в Уречье на южной окраине. В</w:t>
      </w:r>
      <w:r>
        <w:rPr>
          <w:rFonts w:ascii="Times New Roman" w:hAnsi="Times New Roman" w:cs="Times New Roman"/>
          <w:sz w:val="30"/>
          <w:szCs w:val="30"/>
        </w:rPr>
        <w:t> </w:t>
      </w:r>
      <w:r w:rsidRPr="00F6332C">
        <w:rPr>
          <w:rFonts w:ascii="Times New Roman" w:hAnsi="Times New Roman" w:cs="Times New Roman"/>
          <w:sz w:val="30"/>
          <w:szCs w:val="30"/>
        </w:rPr>
        <w:t xml:space="preserve">братских могилах </w:t>
      </w:r>
      <w:r>
        <w:rPr>
          <w:rFonts w:ascii="Times New Roman" w:hAnsi="Times New Roman" w:cs="Times New Roman"/>
          <w:sz w:val="30"/>
          <w:szCs w:val="30"/>
        </w:rPr>
        <w:t>за</w:t>
      </w:r>
      <w:r w:rsidRPr="00F6332C">
        <w:rPr>
          <w:rFonts w:ascii="Times New Roman" w:hAnsi="Times New Roman" w:cs="Times New Roman"/>
          <w:sz w:val="30"/>
          <w:szCs w:val="30"/>
        </w:rPr>
        <w:t xml:space="preserve">хоронено 1039 человек. В настоящее время ведется работа по установлению максимально возможного количества имен мирных </w:t>
      </w:r>
      <w:r w:rsidRPr="00F6332C">
        <w:rPr>
          <w:rFonts w:ascii="Times New Roman" w:hAnsi="Times New Roman" w:cs="Times New Roman"/>
          <w:sz w:val="30"/>
          <w:szCs w:val="30"/>
        </w:rPr>
        <w:lastRenderedPageBreak/>
        <w:t xml:space="preserve">жителей </w:t>
      </w:r>
      <w:proofErr w:type="spellStart"/>
      <w:r w:rsidRPr="00F6332C">
        <w:rPr>
          <w:rFonts w:ascii="Times New Roman" w:hAnsi="Times New Roman" w:cs="Times New Roman"/>
          <w:sz w:val="30"/>
          <w:szCs w:val="30"/>
        </w:rPr>
        <w:t>г.п.Уречье</w:t>
      </w:r>
      <w:proofErr w:type="spellEnd"/>
      <w:r w:rsidRPr="00F6332C">
        <w:rPr>
          <w:rFonts w:ascii="Times New Roman" w:hAnsi="Times New Roman" w:cs="Times New Roman"/>
          <w:sz w:val="30"/>
          <w:szCs w:val="30"/>
        </w:rPr>
        <w:t xml:space="preserve"> – жертв геноцида. В результате реализации проекта «Память и</w:t>
      </w:r>
      <w:r>
        <w:rPr>
          <w:rFonts w:ascii="Times New Roman" w:hAnsi="Times New Roman" w:cs="Times New Roman"/>
          <w:sz w:val="30"/>
          <w:szCs w:val="30"/>
        </w:rPr>
        <w:t> </w:t>
      </w:r>
      <w:r w:rsidRPr="00F6332C">
        <w:rPr>
          <w:rFonts w:ascii="Times New Roman" w:hAnsi="Times New Roman" w:cs="Times New Roman"/>
          <w:sz w:val="30"/>
          <w:szCs w:val="30"/>
        </w:rPr>
        <w:t>имя» их имена будут выбиты на мемориальных плитах, установленных у</w:t>
      </w:r>
      <w:r>
        <w:rPr>
          <w:rFonts w:ascii="Times New Roman" w:hAnsi="Times New Roman" w:cs="Times New Roman"/>
          <w:sz w:val="30"/>
          <w:szCs w:val="30"/>
        </w:rPr>
        <w:t> </w:t>
      </w:r>
      <w:r w:rsidRPr="00F6332C">
        <w:rPr>
          <w:rFonts w:ascii="Times New Roman" w:hAnsi="Times New Roman" w:cs="Times New Roman"/>
          <w:sz w:val="30"/>
          <w:szCs w:val="30"/>
        </w:rPr>
        <w:t>памятников на могилах</w:t>
      </w:r>
      <w:r>
        <w:rPr>
          <w:rFonts w:ascii="Times New Roman" w:hAnsi="Times New Roman" w:cs="Times New Roman"/>
          <w:sz w:val="30"/>
          <w:szCs w:val="30"/>
        </w:rPr>
        <w:t>.</w:t>
      </w:r>
    </w:p>
    <w:p w14:paraId="601BE1F1" w14:textId="77777777" w:rsidR="00EF1814" w:rsidRDefault="00EF1814" w:rsidP="00EF1814">
      <w:pPr>
        <w:pStyle w:val="a3"/>
        <w:numPr>
          <w:ilvl w:val="0"/>
          <w:numId w:val="26"/>
        </w:numPr>
        <w:jc w:val="both"/>
        <w:rPr>
          <w:rFonts w:ascii="Times New Roman" w:hAnsi="Times New Roman" w:cs="Times New Roman"/>
          <w:b/>
          <w:sz w:val="30"/>
          <w:szCs w:val="30"/>
        </w:rPr>
      </w:pPr>
      <w:r w:rsidRPr="0013441A">
        <w:rPr>
          <w:rFonts w:ascii="Times New Roman" w:hAnsi="Times New Roman" w:cs="Times New Roman"/>
          <w:b/>
          <w:sz w:val="30"/>
          <w:szCs w:val="30"/>
          <w:lang w:val="be-BY"/>
        </w:rPr>
        <w:t>Этапы реализации проекта</w:t>
      </w:r>
      <w:r>
        <w:rPr>
          <w:rFonts w:ascii="Times New Roman" w:hAnsi="Times New Roman" w:cs="Times New Roman"/>
          <w:sz w:val="30"/>
          <w:szCs w:val="30"/>
          <w:lang w:val="be-BY"/>
        </w:rPr>
        <w:t xml:space="preserve"> </w:t>
      </w:r>
      <w:r w:rsidRPr="0013441A">
        <w:rPr>
          <w:rFonts w:ascii="Times New Roman" w:hAnsi="Times New Roman" w:cs="Times New Roman"/>
          <w:b/>
          <w:sz w:val="30"/>
          <w:szCs w:val="30"/>
        </w:rPr>
        <w:t>«Память и имя»</w:t>
      </w:r>
    </w:p>
    <w:p w14:paraId="2FA42DDF" w14:textId="77777777" w:rsidR="00EF1814" w:rsidRPr="0013441A" w:rsidRDefault="00EF1814" w:rsidP="00730CF6">
      <w:pPr>
        <w:pStyle w:val="a5"/>
        <w:numPr>
          <w:ilvl w:val="0"/>
          <w:numId w:val="29"/>
        </w:numPr>
        <w:shd w:val="clear" w:color="auto" w:fill="FFFFFF"/>
        <w:rPr>
          <w:color w:val="000000"/>
          <w:sz w:val="30"/>
          <w:szCs w:val="30"/>
        </w:rPr>
      </w:pPr>
      <w:r w:rsidRPr="0013441A">
        <w:rPr>
          <w:b/>
          <w:bCs/>
          <w:color w:val="000000"/>
          <w:sz w:val="30"/>
          <w:szCs w:val="30"/>
        </w:rPr>
        <w:t>Подготовительный этап</w:t>
      </w:r>
    </w:p>
    <w:p w14:paraId="48809B61" w14:textId="77777777" w:rsidR="00EF1814" w:rsidRPr="0013441A" w:rsidRDefault="00EF1814" w:rsidP="00EF1814">
      <w:pPr>
        <w:shd w:val="clear" w:color="auto" w:fill="FFFFFF"/>
        <w:ind w:left="224"/>
        <w:jc w:val="both"/>
        <w:rPr>
          <w:color w:val="000000"/>
          <w:sz w:val="30"/>
          <w:szCs w:val="30"/>
        </w:rPr>
      </w:pPr>
      <w:r w:rsidRPr="0013441A">
        <w:rPr>
          <w:color w:val="000000"/>
          <w:sz w:val="30"/>
          <w:szCs w:val="30"/>
        </w:rPr>
        <w:t>Сбор и верификация данных о жертвах.</w:t>
      </w:r>
    </w:p>
    <w:p w14:paraId="08D5AA23" w14:textId="77777777" w:rsidR="00EF1814" w:rsidRPr="0013441A" w:rsidRDefault="00EF1814" w:rsidP="00EF1814">
      <w:pPr>
        <w:shd w:val="clear" w:color="auto" w:fill="FFFFFF"/>
        <w:ind w:left="224"/>
        <w:jc w:val="both"/>
        <w:rPr>
          <w:color w:val="000000"/>
          <w:sz w:val="30"/>
          <w:szCs w:val="30"/>
        </w:rPr>
      </w:pPr>
      <w:r w:rsidRPr="0013441A">
        <w:rPr>
          <w:color w:val="000000"/>
          <w:sz w:val="30"/>
          <w:szCs w:val="30"/>
        </w:rPr>
        <w:t>Согласование с местными властями и еврейскими организациями.</w:t>
      </w:r>
    </w:p>
    <w:p w14:paraId="07ECC8A6" w14:textId="77777777" w:rsidR="00EF1814" w:rsidRPr="0013441A" w:rsidRDefault="00EF1814" w:rsidP="00EF1814">
      <w:pPr>
        <w:shd w:val="clear" w:color="auto" w:fill="FFFFFF"/>
        <w:ind w:left="224"/>
        <w:jc w:val="both"/>
        <w:rPr>
          <w:color w:val="000000"/>
          <w:sz w:val="30"/>
          <w:szCs w:val="30"/>
        </w:rPr>
      </w:pPr>
      <w:r w:rsidRPr="0013441A">
        <w:rPr>
          <w:color w:val="000000"/>
          <w:sz w:val="30"/>
          <w:szCs w:val="30"/>
        </w:rPr>
        <w:t>Поиск финансирования (гранты, пожертвования, краудфандинг).</w:t>
      </w:r>
    </w:p>
    <w:p w14:paraId="21DA4A2B" w14:textId="77777777" w:rsidR="00EF1814" w:rsidRPr="0013441A" w:rsidRDefault="00EF1814" w:rsidP="00730CF6">
      <w:pPr>
        <w:pStyle w:val="a5"/>
        <w:numPr>
          <w:ilvl w:val="0"/>
          <w:numId w:val="29"/>
        </w:numPr>
        <w:shd w:val="clear" w:color="auto" w:fill="FFFFFF"/>
        <w:jc w:val="both"/>
        <w:rPr>
          <w:color w:val="000000"/>
          <w:sz w:val="30"/>
          <w:szCs w:val="30"/>
        </w:rPr>
      </w:pPr>
      <w:r w:rsidRPr="0013441A">
        <w:rPr>
          <w:b/>
          <w:bCs/>
          <w:color w:val="000000"/>
          <w:sz w:val="30"/>
          <w:szCs w:val="30"/>
        </w:rPr>
        <w:t>Производственный этап</w:t>
      </w:r>
    </w:p>
    <w:p w14:paraId="4E5C207F" w14:textId="77777777" w:rsidR="00EF1814" w:rsidRPr="0013441A" w:rsidRDefault="00EF1814" w:rsidP="00EF1814">
      <w:pPr>
        <w:shd w:val="clear" w:color="auto" w:fill="FFFFFF"/>
        <w:ind w:left="224"/>
        <w:jc w:val="both"/>
        <w:rPr>
          <w:color w:val="000000"/>
          <w:sz w:val="30"/>
          <w:szCs w:val="30"/>
        </w:rPr>
      </w:pPr>
      <w:r w:rsidRPr="0013441A">
        <w:rPr>
          <w:color w:val="000000"/>
          <w:sz w:val="30"/>
          <w:szCs w:val="30"/>
        </w:rPr>
        <w:t>Разработка дизайна мемориальных плит (с учетом традиций и</w:t>
      </w:r>
      <w:r>
        <w:rPr>
          <w:color w:val="000000"/>
          <w:sz w:val="30"/>
          <w:szCs w:val="30"/>
          <w:lang w:val="ru-RU"/>
        </w:rPr>
        <w:t> </w:t>
      </w:r>
      <w:r w:rsidRPr="0013441A">
        <w:rPr>
          <w:color w:val="000000"/>
          <w:sz w:val="30"/>
          <w:szCs w:val="30"/>
        </w:rPr>
        <w:t>современного подхода).</w:t>
      </w:r>
    </w:p>
    <w:p w14:paraId="3F578FEA" w14:textId="77777777" w:rsidR="00EF1814" w:rsidRPr="0013441A" w:rsidRDefault="00EF1814" w:rsidP="00EF1814">
      <w:pPr>
        <w:shd w:val="clear" w:color="auto" w:fill="FFFFFF"/>
        <w:ind w:left="224"/>
        <w:jc w:val="both"/>
        <w:rPr>
          <w:color w:val="000000"/>
          <w:sz w:val="30"/>
          <w:szCs w:val="30"/>
        </w:rPr>
      </w:pPr>
      <w:r w:rsidRPr="0013441A">
        <w:rPr>
          <w:color w:val="000000"/>
          <w:sz w:val="30"/>
          <w:szCs w:val="30"/>
        </w:rPr>
        <w:t>Изготовление и установка плит.</w:t>
      </w:r>
    </w:p>
    <w:p w14:paraId="1D38CD71" w14:textId="77777777" w:rsidR="00EF1814" w:rsidRPr="0013441A" w:rsidRDefault="00EF1814" w:rsidP="00730CF6">
      <w:pPr>
        <w:pStyle w:val="a5"/>
        <w:numPr>
          <w:ilvl w:val="0"/>
          <w:numId w:val="29"/>
        </w:numPr>
        <w:shd w:val="clear" w:color="auto" w:fill="FFFFFF"/>
        <w:jc w:val="both"/>
        <w:rPr>
          <w:color w:val="000000"/>
          <w:sz w:val="30"/>
          <w:szCs w:val="30"/>
        </w:rPr>
      </w:pPr>
      <w:r w:rsidRPr="0013441A">
        <w:rPr>
          <w:b/>
          <w:bCs/>
          <w:color w:val="000000"/>
          <w:sz w:val="30"/>
          <w:szCs w:val="30"/>
        </w:rPr>
        <w:t>Мемориально-просветительский этап</w:t>
      </w:r>
    </w:p>
    <w:p w14:paraId="272E1BD4" w14:textId="77777777" w:rsidR="00EF1814" w:rsidRPr="0013441A" w:rsidRDefault="00EF1814" w:rsidP="00EF1814">
      <w:pPr>
        <w:shd w:val="clear" w:color="auto" w:fill="FFFFFF"/>
        <w:ind w:left="224"/>
        <w:jc w:val="both"/>
        <w:rPr>
          <w:color w:val="000000"/>
          <w:sz w:val="30"/>
          <w:szCs w:val="30"/>
        </w:rPr>
      </w:pPr>
      <w:r w:rsidRPr="0013441A">
        <w:rPr>
          <w:color w:val="000000"/>
          <w:sz w:val="30"/>
          <w:szCs w:val="30"/>
        </w:rPr>
        <w:t>Проведение церемонии открытия.</w:t>
      </w:r>
    </w:p>
    <w:p w14:paraId="2EEE5B33" w14:textId="77777777" w:rsidR="00EF1814" w:rsidRPr="0013441A" w:rsidRDefault="00EF1814" w:rsidP="00EF1814">
      <w:pPr>
        <w:shd w:val="clear" w:color="auto" w:fill="FFFFFF"/>
        <w:ind w:left="224"/>
        <w:jc w:val="both"/>
        <w:rPr>
          <w:color w:val="000000"/>
          <w:sz w:val="30"/>
          <w:szCs w:val="30"/>
        </w:rPr>
      </w:pPr>
      <w:r w:rsidRPr="0013441A">
        <w:rPr>
          <w:color w:val="000000"/>
          <w:sz w:val="30"/>
          <w:szCs w:val="30"/>
        </w:rPr>
        <w:t>Создание цифрового архива с именами погибших (база данных</w:t>
      </w:r>
      <w:r>
        <w:rPr>
          <w:color w:val="000000"/>
          <w:sz w:val="30"/>
          <w:szCs w:val="30"/>
          <w:lang w:val="ru-RU"/>
        </w:rPr>
        <w:t xml:space="preserve"> в открытом доступе</w:t>
      </w:r>
      <w:r w:rsidRPr="0013441A">
        <w:rPr>
          <w:color w:val="000000"/>
          <w:sz w:val="30"/>
          <w:szCs w:val="30"/>
        </w:rPr>
        <w:t>).</w:t>
      </w:r>
    </w:p>
    <w:p w14:paraId="092D7C70" w14:textId="77777777" w:rsidR="00EF1814" w:rsidRPr="0013441A" w:rsidRDefault="00EF1814" w:rsidP="00EF1814">
      <w:pPr>
        <w:shd w:val="clear" w:color="auto" w:fill="FFFFFF"/>
        <w:ind w:left="224"/>
        <w:jc w:val="both"/>
        <w:rPr>
          <w:color w:val="000000"/>
          <w:sz w:val="30"/>
          <w:szCs w:val="30"/>
        </w:rPr>
      </w:pPr>
      <w:r w:rsidRPr="0013441A">
        <w:rPr>
          <w:color w:val="000000"/>
          <w:sz w:val="30"/>
          <w:szCs w:val="30"/>
        </w:rPr>
        <w:t>Организация образовательных мероприятий.</w:t>
      </w:r>
    </w:p>
    <w:p w14:paraId="2A7611C7" w14:textId="4A09579E" w:rsidR="00730CF6" w:rsidRPr="009A74AE" w:rsidRDefault="00730CF6" w:rsidP="00730CF6">
      <w:pPr>
        <w:pStyle w:val="a3"/>
        <w:numPr>
          <w:ilvl w:val="0"/>
          <w:numId w:val="26"/>
        </w:numPr>
        <w:jc w:val="both"/>
        <w:rPr>
          <w:rFonts w:ascii="Times New Roman" w:hAnsi="Times New Roman" w:cs="Times New Roman"/>
          <w:b/>
          <w:sz w:val="30"/>
          <w:szCs w:val="30"/>
        </w:rPr>
      </w:pPr>
      <w:r>
        <w:rPr>
          <w:rFonts w:ascii="Times New Roman" w:hAnsi="Times New Roman" w:cs="Times New Roman"/>
          <w:b/>
          <w:sz w:val="30"/>
          <w:szCs w:val="30"/>
        </w:rPr>
        <w:t xml:space="preserve">Требуемая сумма финансирования (в долларах США): </w:t>
      </w:r>
      <w:r w:rsidRPr="009A74AE">
        <w:rPr>
          <w:rFonts w:ascii="Times New Roman" w:hAnsi="Times New Roman" w:cs="Times New Roman"/>
          <w:sz w:val="30"/>
          <w:szCs w:val="30"/>
        </w:rPr>
        <w:t>15</w:t>
      </w:r>
      <w:r>
        <w:rPr>
          <w:rFonts w:ascii="Times New Roman" w:hAnsi="Times New Roman" w:cs="Times New Roman"/>
          <w:sz w:val="30"/>
          <w:szCs w:val="30"/>
        </w:rPr>
        <w:t> </w:t>
      </w:r>
      <w:r w:rsidRPr="009A74AE">
        <w:rPr>
          <w:rFonts w:ascii="Times New Roman" w:hAnsi="Times New Roman" w:cs="Times New Roman"/>
          <w:sz w:val="30"/>
          <w:szCs w:val="30"/>
        </w:rPr>
        <w:t>000</w:t>
      </w:r>
    </w:p>
    <w:p w14:paraId="5234B87F" w14:textId="24943FBE" w:rsidR="00730CF6" w:rsidRDefault="00730CF6" w:rsidP="00730CF6">
      <w:pPr>
        <w:pStyle w:val="a3"/>
        <w:numPr>
          <w:ilvl w:val="0"/>
          <w:numId w:val="26"/>
        </w:numPr>
        <w:jc w:val="both"/>
        <w:rPr>
          <w:rFonts w:ascii="Times New Roman" w:hAnsi="Times New Roman" w:cs="Times New Roman"/>
          <w:b/>
          <w:sz w:val="30"/>
          <w:szCs w:val="30"/>
        </w:rPr>
      </w:pPr>
      <w:r>
        <w:rPr>
          <w:rFonts w:ascii="Times New Roman" w:hAnsi="Times New Roman" w:cs="Times New Roman"/>
          <w:b/>
          <w:sz w:val="30"/>
          <w:szCs w:val="30"/>
        </w:rPr>
        <w:t xml:space="preserve">Место реализации проекта: </w:t>
      </w:r>
      <w:r w:rsidRPr="00730CF6">
        <w:rPr>
          <w:rFonts w:ascii="Times New Roman" w:hAnsi="Times New Roman" w:cs="Times New Roman"/>
          <w:bCs/>
          <w:sz w:val="30"/>
          <w:szCs w:val="30"/>
        </w:rPr>
        <w:t>Минская область, г.</w:t>
      </w:r>
      <w:r>
        <w:rPr>
          <w:rFonts w:ascii="Times New Roman" w:hAnsi="Times New Roman" w:cs="Times New Roman"/>
          <w:bCs/>
          <w:sz w:val="30"/>
          <w:szCs w:val="30"/>
        </w:rPr>
        <w:t> </w:t>
      </w:r>
      <w:r w:rsidRPr="00730CF6">
        <w:rPr>
          <w:rFonts w:ascii="Times New Roman" w:hAnsi="Times New Roman" w:cs="Times New Roman"/>
          <w:bCs/>
          <w:sz w:val="30"/>
          <w:szCs w:val="30"/>
        </w:rPr>
        <w:t>Любань</w:t>
      </w:r>
      <w:r>
        <w:rPr>
          <w:rFonts w:ascii="Times New Roman" w:hAnsi="Times New Roman" w:cs="Times New Roman"/>
          <w:bCs/>
          <w:sz w:val="30"/>
          <w:szCs w:val="30"/>
        </w:rPr>
        <w:t>, ГУ «Любанский музей народной славы»</w:t>
      </w:r>
    </w:p>
    <w:p w14:paraId="02950A98" w14:textId="03F8A5F9" w:rsidR="00730CF6" w:rsidRPr="00730CF6" w:rsidRDefault="00730CF6" w:rsidP="00730CF6">
      <w:pPr>
        <w:pStyle w:val="a3"/>
        <w:numPr>
          <w:ilvl w:val="0"/>
          <w:numId w:val="26"/>
        </w:numPr>
        <w:tabs>
          <w:tab w:val="left" w:pos="284"/>
        </w:tabs>
        <w:ind w:left="-11" w:firstLine="295"/>
        <w:jc w:val="both"/>
        <w:rPr>
          <w:rFonts w:ascii="Times New Roman" w:hAnsi="Times New Roman" w:cs="Times New Roman"/>
          <w:sz w:val="30"/>
          <w:szCs w:val="30"/>
        </w:rPr>
      </w:pPr>
      <w:r w:rsidRPr="00730CF6">
        <w:rPr>
          <w:rFonts w:ascii="Times New Roman" w:hAnsi="Times New Roman" w:cs="Times New Roman"/>
          <w:b/>
          <w:sz w:val="30"/>
          <w:szCs w:val="30"/>
        </w:rPr>
        <w:t xml:space="preserve">Контактное лицо: </w:t>
      </w:r>
      <w:r w:rsidRPr="00730CF6">
        <w:rPr>
          <w:rFonts w:ascii="Times New Roman" w:hAnsi="Times New Roman" w:cs="Times New Roman"/>
          <w:sz w:val="30"/>
          <w:szCs w:val="30"/>
        </w:rPr>
        <w:t>Синяк Наталия Николаевна, директор музея, тел</w:t>
      </w:r>
      <w:r>
        <w:rPr>
          <w:rFonts w:ascii="Times New Roman" w:hAnsi="Times New Roman" w:cs="Times New Roman"/>
          <w:sz w:val="30"/>
          <w:szCs w:val="30"/>
        </w:rPr>
        <w:t>ефон</w:t>
      </w:r>
      <w:r w:rsidRPr="00730CF6">
        <w:rPr>
          <w:rFonts w:ascii="Times New Roman" w:hAnsi="Times New Roman" w:cs="Times New Roman"/>
          <w:sz w:val="30"/>
          <w:szCs w:val="30"/>
        </w:rPr>
        <w:t xml:space="preserve"> +375 1794 68125</w:t>
      </w:r>
      <w:r>
        <w:rPr>
          <w:rFonts w:ascii="Times New Roman" w:hAnsi="Times New Roman" w:cs="Times New Roman"/>
          <w:sz w:val="30"/>
          <w:szCs w:val="30"/>
        </w:rPr>
        <w:t xml:space="preserve">, </w:t>
      </w:r>
      <w:hyperlink r:id="rId6" w:history="1">
        <w:r w:rsidRPr="008A7EA7">
          <w:rPr>
            <w:rStyle w:val="a9"/>
            <w:rFonts w:ascii="Times New Roman" w:hAnsi="Times New Roman" w:cs="Times New Roman"/>
            <w:sz w:val="30"/>
            <w:szCs w:val="30"/>
            <w:lang w:val="en-US"/>
          </w:rPr>
          <w:t>lyuban</w:t>
        </w:r>
        <w:r w:rsidRPr="00730CF6">
          <w:rPr>
            <w:rStyle w:val="a9"/>
            <w:rFonts w:ascii="Times New Roman" w:hAnsi="Times New Roman" w:cs="Times New Roman"/>
            <w:sz w:val="30"/>
            <w:szCs w:val="30"/>
          </w:rPr>
          <w:t>.</w:t>
        </w:r>
        <w:r w:rsidRPr="008A7EA7">
          <w:rPr>
            <w:rStyle w:val="a9"/>
            <w:rFonts w:ascii="Times New Roman" w:hAnsi="Times New Roman" w:cs="Times New Roman"/>
            <w:sz w:val="30"/>
            <w:szCs w:val="30"/>
            <w:lang w:val="en-US"/>
          </w:rPr>
          <w:t>museum</w:t>
        </w:r>
        <w:r w:rsidRPr="00730CF6">
          <w:rPr>
            <w:rStyle w:val="a9"/>
            <w:rFonts w:ascii="Times New Roman" w:hAnsi="Times New Roman" w:cs="Times New Roman"/>
            <w:sz w:val="30"/>
            <w:szCs w:val="30"/>
          </w:rPr>
          <w:t>@</w:t>
        </w:r>
        <w:r w:rsidRPr="008A7EA7">
          <w:rPr>
            <w:rStyle w:val="a9"/>
            <w:rFonts w:ascii="Times New Roman" w:hAnsi="Times New Roman" w:cs="Times New Roman"/>
            <w:sz w:val="30"/>
            <w:szCs w:val="30"/>
            <w:lang w:val="en-US"/>
          </w:rPr>
          <w:t>lyuban</w:t>
        </w:r>
        <w:r w:rsidRPr="00730CF6">
          <w:rPr>
            <w:rStyle w:val="a9"/>
            <w:rFonts w:ascii="Times New Roman" w:hAnsi="Times New Roman" w:cs="Times New Roman"/>
            <w:sz w:val="30"/>
            <w:szCs w:val="30"/>
          </w:rPr>
          <w:t>.</w:t>
        </w:r>
        <w:r w:rsidRPr="008A7EA7">
          <w:rPr>
            <w:rStyle w:val="a9"/>
            <w:rFonts w:ascii="Times New Roman" w:hAnsi="Times New Roman" w:cs="Times New Roman"/>
            <w:sz w:val="30"/>
            <w:szCs w:val="30"/>
            <w:lang w:val="en-US"/>
          </w:rPr>
          <w:t>gov</w:t>
        </w:r>
        <w:r w:rsidRPr="00730CF6">
          <w:rPr>
            <w:rStyle w:val="a9"/>
            <w:rFonts w:ascii="Times New Roman" w:hAnsi="Times New Roman" w:cs="Times New Roman"/>
            <w:sz w:val="30"/>
            <w:szCs w:val="30"/>
          </w:rPr>
          <w:t>.</w:t>
        </w:r>
        <w:r w:rsidRPr="008A7EA7">
          <w:rPr>
            <w:rStyle w:val="a9"/>
            <w:rFonts w:ascii="Times New Roman" w:hAnsi="Times New Roman" w:cs="Times New Roman"/>
            <w:sz w:val="30"/>
            <w:szCs w:val="30"/>
            <w:lang w:val="en-US"/>
          </w:rPr>
          <w:t>by</w:t>
        </w:r>
      </w:hyperlink>
      <w:r w:rsidRPr="00730CF6">
        <w:rPr>
          <w:rFonts w:ascii="Times New Roman" w:hAnsi="Times New Roman" w:cs="Times New Roman"/>
          <w:sz w:val="30"/>
          <w:szCs w:val="30"/>
        </w:rPr>
        <w:t xml:space="preserve"> </w:t>
      </w:r>
    </w:p>
    <w:p w14:paraId="44D84CE4" w14:textId="2AC41128" w:rsidR="00730CF6" w:rsidRDefault="00730CF6" w:rsidP="00730CF6">
      <w:pPr>
        <w:pStyle w:val="a3"/>
        <w:ind w:left="644"/>
        <w:jc w:val="both"/>
        <w:rPr>
          <w:rFonts w:ascii="Times New Roman" w:hAnsi="Times New Roman" w:cs="Times New Roman"/>
          <w:b/>
          <w:sz w:val="30"/>
          <w:szCs w:val="30"/>
        </w:rPr>
      </w:pPr>
    </w:p>
    <w:p w14:paraId="34765F62" w14:textId="77777777" w:rsidR="00730CF6" w:rsidRDefault="00730CF6" w:rsidP="00730CF6">
      <w:pPr>
        <w:pStyle w:val="a3"/>
        <w:ind w:left="644"/>
        <w:jc w:val="both"/>
        <w:rPr>
          <w:rFonts w:ascii="Times New Roman" w:hAnsi="Times New Roman" w:cs="Times New Roman"/>
          <w:b/>
          <w:sz w:val="30"/>
          <w:szCs w:val="30"/>
        </w:rPr>
      </w:pPr>
    </w:p>
    <w:p w14:paraId="0100D74C" w14:textId="77777777" w:rsidR="00730CF6" w:rsidRDefault="00730CF6" w:rsidP="00730CF6">
      <w:pPr>
        <w:pStyle w:val="a3"/>
        <w:ind w:left="644"/>
        <w:jc w:val="both"/>
        <w:rPr>
          <w:rFonts w:ascii="Times New Roman" w:hAnsi="Times New Roman" w:cs="Times New Roman"/>
          <w:b/>
          <w:sz w:val="30"/>
          <w:szCs w:val="30"/>
        </w:rPr>
      </w:pPr>
    </w:p>
    <w:p w14:paraId="549BEA53" w14:textId="77777777" w:rsidR="00730CF6" w:rsidRDefault="00730CF6" w:rsidP="00730CF6">
      <w:pPr>
        <w:pStyle w:val="a3"/>
        <w:ind w:left="644"/>
        <w:jc w:val="both"/>
        <w:rPr>
          <w:rFonts w:ascii="Times New Roman" w:hAnsi="Times New Roman" w:cs="Times New Roman"/>
          <w:b/>
          <w:sz w:val="30"/>
          <w:szCs w:val="30"/>
        </w:rPr>
      </w:pPr>
    </w:p>
    <w:p w14:paraId="54D6ABE0" w14:textId="77777777" w:rsidR="00730CF6" w:rsidRDefault="00730CF6" w:rsidP="00730CF6">
      <w:pPr>
        <w:pStyle w:val="a3"/>
        <w:ind w:left="644"/>
        <w:jc w:val="both"/>
        <w:rPr>
          <w:rFonts w:ascii="Times New Roman" w:hAnsi="Times New Roman" w:cs="Times New Roman"/>
          <w:b/>
          <w:sz w:val="30"/>
          <w:szCs w:val="30"/>
        </w:rPr>
      </w:pPr>
    </w:p>
    <w:p w14:paraId="0BADBC85" w14:textId="77777777" w:rsidR="00730CF6" w:rsidRDefault="00730CF6" w:rsidP="00730CF6">
      <w:pPr>
        <w:pStyle w:val="a3"/>
        <w:ind w:left="644"/>
        <w:jc w:val="both"/>
        <w:rPr>
          <w:rFonts w:ascii="Times New Roman" w:hAnsi="Times New Roman" w:cs="Times New Roman"/>
          <w:b/>
          <w:sz w:val="30"/>
          <w:szCs w:val="30"/>
        </w:rPr>
      </w:pPr>
    </w:p>
    <w:p w14:paraId="013195A5" w14:textId="77777777" w:rsidR="00730CF6" w:rsidRDefault="00730CF6" w:rsidP="00730CF6">
      <w:pPr>
        <w:pStyle w:val="a3"/>
        <w:ind w:left="644"/>
        <w:jc w:val="both"/>
        <w:rPr>
          <w:rFonts w:ascii="Times New Roman" w:hAnsi="Times New Roman" w:cs="Times New Roman"/>
          <w:b/>
          <w:sz w:val="30"/>
          <w:szCs w:val="30"/>
        </w:rPr>
      </w:pPr>
    </w:p>
    <w:p w14:paraId="3DCC59C9" w14:textId="77777777" w:rsidR="00730CF6" w:rsidRDefault="00730CF6" w:rsidP="00730CF6">
      <w:pPr>
        <w:pStyle w:val="a3"/>
        <w:ind w:left="644"/>
        <w:jc w:val="both"/>
        <w:rPr>
          <w:rFonts w:ascii="Times New Roman" w:hAnsi="Times New Roman" w:cs="Times New Roman"/>
          <w:b/>
          <w:sz w:val="30"/>
          <w:szCs w:val="30"/>
        </w:rPr>
      </w:pPr>
    </w:p>
    <w:p w14:paraId="21318B98" w14:textId="77777777" w:rsidR="00730CF6" w:rsidRDefault="00730CF6" w:rsidP="00730CF6">
      <w:pPr>
        <w:pStyle w:val="a3"/>
        <w:ind w:left="644"/>
        <w:jc w:val="both"/>
        <w:rPr>
          <w:rFonts w:ascii="Times New Roman" w:hAnsi="Times New Roman" w:cs="Times New Roman"/>
          <w:b/>
          <w:sz w:val="30"/>
          <w:szCs w:val="30"/>
        </w:rPr>
      </w:pPr>
    </w:p>
    <w:p w14:paraId="13E850A0" w14:textId="77777777" w:rsidR="00730CF6" w:rsidRDefault="00730CF6" w:rsidP="00730CF6">
      <w:pPr>
        <w:pStyle w:val="a3"/>
        <w:ind w:left="644"/>
        <w:jc w:val="both"/>
        <w:rPr>
          <w:rFonts w:ascii="Times New Roman" w:hAnsi="Times New Roman" w:cs="Times New Roman"/>
          <w:b/>
          <w:sz w:val="30"/>
          <w:szCs w:val="30"/>
        </w:rPr>
      </w:pPr>
    </w:p>
    <w:p w14:paraId="3C11C056" w14:textId="77777777" w:rsidR="00730CF6" w:rsidRDefault="00730CF6" w:rsidP="00730CF6">
      <w:pPr>
        <w:pStyle w:val="a3"/>
        <w:ind w:left="644"/>
        <w:jc w:val="both"/>
        <w:rPr>
          <w:rFonts w:ascii="Times New Roman" w:hAnsi="Times New Roman" w:cs="Times New Roman"/>
          <w:b/>
          <w:sz w:val="30"/>
          <w:szCs w:val="30"/>
        </w:rPr>
      </w:pPr>
    </w:p>
    <w:p w14:paraId="487553D4" w14:textId="77777777" w:rsidR="00730CF6" w:rsidRDefault="00730CF6" w:rsidP="00730CF6">
      <w:pPr>
        <w:pStyle w:val="a3"/>
        <w:ind w:left="644"/>
        <w:jc w:val="both"/>
        <w:rPr>
          <w:rFonts w:ascii="Times New Roman" w:hAnsi="Times New Roman" w:cs="Times New Roman"/>
          <w:b/>
          <w:sz w:val="30"/>
          <w:szCs w:val="30"/>
        </w:rPr>
      </w:pPr>
    </w:p>
    <w:p w14:paraId="0A6FC665" w14:textId="77777777" w:rsidR="00730CF6" w:rsidRDefault="00730CF6" w:rsidP="00730CF6">
      <w:pPr>
        <w:pStyle w:val="a3"/>
        <w:ind w:left="644"/>
        <w:jc w:val="both"/>
        <w:rPr>
          <w:rFonts w:ascii="Times New Roman" w:hAnsi="Times New Roman" w:cs="Times New Roman"/>
          <w:b/>
          <w:sz w:val="30"/>
          <w:szCs w:val="30"/>
        </w:rPr>
      </w:pPr>
    </w:p>
    <w:p w14:paraId="09BBB694" w14:textId="77777777" w:rsidR="00730CF6" w:rsidRDefault="00730CF6" w:rsidP="00730CF6">
      <w:pPr>
        <w:pStyle w:val="a3"/>
        <w:ind w:left="644"/>
        <w:jc w:val="both"/>
        <w:rPr>
          <w:rFonts w:ascii="Times New Roman" w:hAnsi="Times New Roman" w:cs="Times New Roman"/>
          <w:b/>
          <w:sz w:val="30"/>
          <w:szCs w:val="30"/>
        </w:rPr>
      </w:pPr>
    </w:p>
    <w:p w14:paraId="26D3CB9D" w14:textId="77777777" w:rsidR="00730CF6" w:rsidRDefault="00730CF6" w:rsidP="00730CF6">
      <w:pPr>
        <w:pStyle w:val="a3"/>
        <w:ind w:left="644"/>
        <w:jc w:val="both"/>
        <w:rPr>
          <w:rFonts w:ascii="Times New Roman" w:hAnsi="Times New Roman" w:cs="Times New Roman"/>
          <w:b/>
          <w:sz w:val="30"/>
          <w:szCs w:val="30"/>
        </w:rPr>
      </w:pPr>
    </w:p>
    <w:p w14:paraId="27C99FD9" w14:textId="77777777" w:rsidR="00730CF6" w:rsidRDefault="00730CF6" w:rsidP="00730CF6">
      <w:pPr>
        <w:pStyle w:val="a3"/>
        <w:ind w:left="644"/>
        <w:jc w:val="both"/>
        <w:rPr>
          <w:rFonts w:ascii="Times New Roman" w:hAnsi="Times New Roman" w:cs="Times New Roman"/>
          <w:b/>
          <w:sz w:val="30"/>
          <w:szCs w:val="30"/>
        </w:rPr>
      </w:pPr>
    </w:p>
    <w:p w14:paraId="6E483099" w14:textId="77777777" w:rsidR="00730CF6" w:rsidRDefault="00730CF6" w:rsidP="00730CF6">
      <w:pPr>
        <w:pStyle w:val="a3"/>
        <w:ind w:left="644"/>
        <w:jc w:val="both"/>
        <w:rPr>
          <w:rFonts w:ascii="Times New Roman" w:hAnsi="Times New Roman" w:cs="Times New Roman"/>
          <w:b/>
          <w:sz w:val="30"/>
          <w:szCs w:val="30"/>
        </w:rPr>
      </w:pPr>
    </w:p>
    <w:p w14:paraId="7E7DFA05" w14:textId="77777777" w:rsidR="00730CF6" w:rsidRDefault="00730CF6" w:rsidP="00730CF6">
      <w:pPr>
        <w:pStyle w:val="a3"/>
        <w:ind w:left="644"/>
        <w:jc w:val="both"/>
        <w:rPr>
          <w:rFonts w:ascii="Times New Roman" w:hAnsi="Times New Roman" w:cs="Times New Roman"/>
          <w:b/>
          <w:sz w:val="30"/>
          <w:szCs w:val="30"/>
        </w:rPr>
      </w:pPr>
    </w:p>
    <w:p w14:paraId="543DE203" w14:textId="77777777" w:rsidR="00730CF6" w:rsidRDefault="00730CF6" w:rsidP="00730CF6">
      <w:pPr>
        <w:pStyle w:val="a3"/>
        <w:ind w:left="644"/>
        <w:jc w:val="both"/>
        <w:rPr>
          <w:rFonts w:ascii="Times New Roman" w:hAnsi="Times New Roman" w:cs="Times New Roman"/>
          <w:b/>
          <w:sz w:val="30"/>
          <w:szCs w:val="30"/>
        </w:rPr>
      </w:pPr>
    </w:p>
    <w:p w14:paraId="59BDB5A4" w14:textId="77777777" w:rsidR="00730CF6" w:rsidRDefault="00730CF6" w:rsidP="00730CF6">
      <w:pPr>
        <w:pStyle w:val="a3"/>
        <w:ind w:left="644"/>
        <w:jc w:val="both"/>
        <w:rPr>
          <w:rFonts w:ascii="Times New Roman" w:hAnsi="Times New Roman" w:cs="Times New Roman"/>
          <w:b/>
          <w:sz w:val="30"/>
          <w:szCs w:val="30"/>
        </w:rPr>
      </w:pPr>
    </w:p>
    <w:p w14:paraId="71C099BC" w14:textId="77777777" w:rsidR="00C13DA6" w:rsidRDefault="00C13DA6" w:rsidP="00730CF6">
      <w:pPr>
        <w:pStyle w:val="a3"/>
        <w:ind w:left="644"/>
        <w:jc w:val="both"/>
        <w:rPr>
          <w:rFonts w:ascii="Times New Roman" w:hAnsi="Times New Roman" w:cs="Times New Roman"/>
          <w:b/>
          <w:sz w:val="30"/>
          <w:szCs w:val="30"/>
        </w:rPr>
      </w:pPr>
    </w:p>
    <w:p w14:paraId="3CAD89FA" w14:textId="77777777" w:rsidR="00C13DA6" w:rsidRDefault="00C13DA6" w:rsidP="00730CF6">
      <w:pPr>
        <w:pStyle w:val="a3"/>
        <w:ind w:left="644"/>
        <w:jc w:val="both"/>
        <w:rPr>
          <w:rFonts w:ascii="Times New Roman" w:hAnsi="Times New Roman" w:cs="Times New Roman"/>
          <w:b/>
          <w:sz w:val="30"/>
          <w:szCs w:val="30"/>
        </w:rPr>
      </w:pPr>
    </w:p>
    <w:p w14:paraId="43FE3C46" w14:textId="77777777" w:rsidR="00F846A3" w:rsidRPr="00951880" w:rsidRDefault="00F846A3" w:rsidP="00730CF6">
      <w:pPr>
        <w:pStyle w:val="a3"/>
        <w:ind w:left="284"/>
        <w:jc w:val="center"/>
        <w:rPr>
          <w:rFonts w:ascii="Times New Roman" w:hAnsi="Times New Roman" w:cs="Times New Roman"/>
          <w:bCs/>
          <w:sz w:val="30"/>
          <w:szCs w:val="30"/>
        </w:rPr>
      </w:pPr>
    </w:p>
    <w:p w14:paraId="30CFEE07" w14:textId="30A4F957" w:rsidR="00730CF6" w:rsidRDefault="00730CF6" w:rsidP="00730CF6">
      <w:pPr>
        <w:pStyle w:val="a3"/>
        <w:ind w:left="284"/>
        <w:jc w:val="center"/>
        <w:rPr>
          <w:rFonts w:ascii="Times New Roman" w:hAnsi="Times New Roman" w:cs="Times New Roman"/>
          <w:bCs/>
          <w:sz w:val="30"/>
          <w:szCs w:val="30"/>
        </w:rPr>
      </w:pPr>
      <w:r>
        <w:rPr>
          <w:rFonts w:ascii="Times New Roman" w:hAnsi="Times New Roman" w:cs="Times New Roman"/>
          <w:bCs/>
          <w:sz w:val="30"/>
          <w:szCs w:val="30"/>
        </w:rPr>
        <w:lastRenderedPageBreak/>
        <w:t>Гуманитарный проект</w:t>
      </w:r>
    </w:p>
    <w:p w14:paraId="7283F5E8" w14:textId="39793319" w:rsidR="00730CF6" w:rsidRDefault="00730CF6" w:rsidP="00730CF6">
      <w:pPr>
        <w:pStyle w:val="a3"/>
        <w:ind w:left="284"/>
        <w:jc w:val="center"/>
        <w:rPr>
          <w:rFonts w:ascii="Times New Roman" w:hAnsi="Times New Roman" w:cs="Times New Roman"/>
          <w:bCs/>
          <w:sz w:val="30"/>
          <w:szCs w:val="30"/>
        </w:rPr>
      </w:pPr>
      <w:r>
        <w:rPr>
          <w:rFonts w:ascii="Times New Roman" w:hAnsi="Times New Roman" w:cs="Times New Roman"/>
          <w:bCs/>
          <w:sz w:val="30"/>
          <w:szCs w:val="30"/>
        </w:rPr>
        <w:t>Государственного учреждения «Любанский музей народной славы»</w:t>
      </w:r>
    </w:p>
    <w:p w14:paraId="49150D12" w14:textId="77777777" w:rsidR="00F97E85" w:rsidRDefault="00F97E85" w:rsidP="00730CF6">
      <w:pPr>
        <w:pStyle w:val="a3"/>
        <w:ind w:left="284"/>
        <w:jc w:val="center"/>
        <w:rPr>
          <w:rFonts w:ascii="Times New Roman" w:hAnsi="Times New Roman" w:cs="Times New Roman"/>
          <w:bCs/>
          <w:sz w:val="30"/>
          <w:szCs w:val="30"/>
        </w:rPr>
      </w:pPr>
    </w:p>
    <w:p w14:paraId="0DF95986" w14:textId="496B0956" w:rsidR="00730CF6" w:rsidRDefault="00730CF6" w:rsidP="00730CF6">
      <w:pPr>
        <w:pStyle w:val="a3"/>
        <w:numPr>
          <w:ilvl w:val="0"/>
          <w:numId w:val="31"/>
        </w:numPr>
        <w:jc w:val="both"/>
        <w:rPr>
          <w:rFonts w:ascii="Times New Roman" w:hAnsi="Times New Roman" w:cs="Times New Roman"/>
          <w:bCs/>
          <w:sz w:val="30"/>
          <w:szCs w:val="30"/>
        </w:rPr>
      </w:pPr>
      <w:r>
        <w:rPr>
          <w:rFonts w:ascii="Times New Roman" w:hAnsi="Times New Roman" w:cs="Times New Roman"/>
          <w:b/>
          <w:sz w:val="30"/>
          <w:szCs w:val="30"/>
        </w:rPr>
        <w:t>Полное название гуманитарного проекта: «</w:t>
      </w:r>
      <w:r>
        <w:rPr>
          <w:rFonts w:ascii="Times New Roman" w:hAnsi="Times New Roman" w:cs="Times New Roman"/>
          <w:bCs/>
          <w:sz w:val="30"/>
          <w:szCs w:val="30"/>
        </w:rPr>
        <w:t>Память и имя»</w:t>
      </w:r>
    </w:p>
    <w:p w14:paraId="2A2BEE84" w14:textId="2E5939F5" w:rsidR="00730CF6" w:rsidRDefault="00730CF6" w:rsidP="00730CF6">
      <w:pPr>
        <w:pStyle w:val="a3"/>
        <w:numPr>
          <w:ilvl w:val="0"/>
          <w:numId w:val="31"/>
        </w:numPr>
        <w:jc w:val="both"/>
        <w:rPr>
          <w:rFonts w:ascii="Times New Roman" w:hAnsi="Times New Roman" w:cs="Times New Roman"/>
          <w:bCs/>
          <w:sz w:val="30"/>
          <w:szCs w:val="30"/>
        </w:rPr>
      </w:pPr>
      <w:r>
        <w:rPr>
          <w:rFonts w:ascii="Times New Roman" w:hAnsi="Times New Roman" w:cs="Times New Roman"/>
          <w:b/>
          <w:sz w:val="30"/>
          <w:szCs w:val="30"/>
        </w:rPr>
        <w:t xml:space="preserve">Наименование белорусской организации, реализующей гуманитарный проект: </w:t>
      </w:r>
      <w:r>
        <w:rPr>
          <w:rFonts w:ascii="Times New Roman" w:hAnsi="Times New Roman" w:cs="Times New Roman"/>
          <w:bCs/>
          <w:sz w:val="30"/>
          <w:szCs w:val="30"/>
        </w:rPr>
        <w:t>государственное учреждение «Любанский музей народной славы»</w:t>
      </w:r>
    </w:p>
    <w:p w14:paraId="1EB1C3AC" w14:textId="10A378C4" w:rsidR="00730CF6" w:rsidRDefault="00730CF6" w:rsidP="00730CF6">
      <w:pPr>
        <w:pStyle w:val="a3"/>
        <w:numPr>
          <w:ilvl w:val="0"/>
          <w:numId w:val="31"/>
        </w:numPr>
        <w:jc w:val="both"/>
        <w:rPr>
          <w:rFonts w:ascii="Times New Roman" w:hAnsi="Times New Roman" w:cs="Times New Roman"/>
          <w:bCs/>
          <w:sz w:val="30"/>
          <w:szCs w:val="30"/>
        </w:rPr>
      </w:pPr>
      <w:r>
        <w:rPr>
          <w:rFonts w:ascii="Times New Roman" w:hAnsi="Times New Roman" w:cs="Times New Roman"/>
          <w:b/>
          <w:sz w:val="30"/>
          <w:szCs w:val="30"/>
        </w:rPr>
        <w:t>Наименование иностранного партнера, в том числе соисполнителя:</w:t>
      </w:r>
      <w:r>
        <w:rPr>
          <w:rFonts w:ascii="Times New Roman" w:hAnsi="Times New Roman" w:cs="Times New Roman"/>
          <w:bCs/>
          <w:sz w:val="30"/>
          <w:szCs w:val="30"/>
        </w:rPr>
        <w:t xml:space="preserve"> не имеется</w:t>
      </w:r>
    </w:p>
    <w:p w14:paraId="7FED084D" w14:textId="6159668F" w:rsidR="00730CF6" w:rsidRDefault="00730CF6" w:rsidP="00730CF6">
      <w:pPr>
        <w:pStyle w:val="a3"/>
        <w:numPr>
          <w:ilvl w:val="0"/>
          <w:numId w:val="31"/>
        </w:numPr>
        <w:jc w:val="both"/>
        <w:rPr>
          <w:rFonts w:ascii="Times New Roman" w:hAnsi="Times New Roman" w:cs="Times New Roman"/>
          <w:bCs/>
          <w:sz w:val="30"/>
          <w:szCs w:val="30"/>
        </w:rPr>
      </w:pPr>
      <w:r>
        <w:rPr>
          <w:rFonts w:ascii="Times New Roman" w:hAnsi="Times New Roman" w:cs="Times New Roman"/>
          <w:b/>
          <w:sz w:val="30"/>
          <w:szCs w:val="30"/>
        </w:rPr>
        <w:t>Краткое описание гуманитарного проекта «Память и имя»:</w:t>
      </w:r>
    </w:p>
    <w:p w14:paraId="6E803BD5" w14:textId="6F6B58C9" w:rsidR="00730CF6" w:rsidRPr="00F6332C" w:rsidRDefault="00730CF6" w:rsidP="00730CF6">
      <w:pPr>
        <w:pStyle w:val="a3"/>
        <w:ind w:left="644"/>
        <w:jc w:val="both"/>
        <w:rPr>
          <w:rFonts w:ascii="Times New Roman" w:hAnsi="Times New Roman" w:cs="Times New Roman"/>
          <w:sz w:val="30"/>
          <w:szCs w:val="30"/>
        </w:rPr>
      </w:pPr>
      <w:r w:rsidRPr="00F6332C">
        <w:rPr>
          <w:rFonts w:ascii="Times New Roman" w:hAnsi="Times New Roman" w:cs="Times New Roman"/>
          <w:sz w:val="30"/>
          <w:szCs w:val="30"/>
        </w:rPr>
        <w:t>Проект направлен на восстановление исторической справедливости, сохранение памяти о погибших и формирование общественного сознания, основанного на уважении к человеческому достоинству и</w:t>
      </w:r>
      <w:r w:rsidR="00C34384">
        <w:rPr>
          <w:rFonts w:ascii="Times New Roman" w:hAnsi="Times New Roman" w:cs="Times New Roman"/>
          <w:sz w:val="30"/>
          <w:szCs w:val="30"/>
        </w:rPr>
        <w:t> </w:t>
      </w:r>
      <w:r w:rsidRPr="00F6332C">
        <w:rPr>
          <w:rFonts w:ascii="Times New Roman" w:hAnsi="Times New Roman" w:cs="Times New Roman"/>
          <w:sz w:val="30"/>
          <w:szCs w:val="30"/>
        </w:rPr>
        <w:t>неприятии насилия.</w:t>
      </w:r>
    </w:p>
    <w:p w14:paraId="48844873" w14:textId="645547DE" w:rsidR="00730CF6" w:rsidRDefault="00730CF6" w:rsidP="00730CF6">
      <w:pPr>
        <w:pStyle w:val="a3"/>
        <w:ind w:left="644"/>
        <w:jc w:val="both"/>
        <w:rPr>
          <w:rFonts w:ascii="Times New Roman" w:hAnsi="Times New Roman" w:cs="Times New Roman"/>
          <w:sz w:val="30"/>
          <w:szCs w:val="30"/>
        </w:rPr>
      </w:pPr>
      <w:r w:rsidRPr="00F6332C">
        <w:rPr>
          <w:rFonts w:ascii="Times New Roman" w:hAnsi="Times New Roman" w:cs="Times New Roman"/>
          <w:sz w:val="30"/>
          <w:szCs w:val="30"/>
        </w:rPr>
        <w:t>На территории</w:t>
      </w:r>
      <w:r w:rsidRPr="00F6332C">
        <w:rPr>
          <w:rFonts w:ascii="Times New Roman" w:hAnsi="Times New Roman" w:cs="Times New Roman"/>
          <w:b/>
          <w:sz w:val="30"/>
          <w:szCs w:val="30"/>
        </w:rPr>
        <w:t xml:space="preserve"> </w:t>
      </w:r>
      <w:r w:rsidRPr="00F6332C">
        <w:rPr>
          <w:rFonts w:ascii="Times New Roman" w:hAnsi="Times New Roman" w:cs="Times New Roman"/>
          <w:sz w:val="30"/>
          <w:szCs w:val="30"/>
        </w:rPr>
        <w:t>Любанского района в годы Великой Отечественной войны оккупационными властями были созданы гетто в г.</w:t>
      </w:r>
      <w:r w:rsidR="00F846A3">
        <w:rPr>
          <w:rFonts w:ascii="Times New Roman" w:hAnsi="Times New Roman" w:cs="Times New Roman"/>
          <w:sz w:val="30"/>
          <w:szCs w:val="30"/>
          <w:lang w:val="en-US"/>
        </w:rPr>
        <w:t> </w:t>
      </w:r>
      <w:r w:rsidRPr="00F6332C">
        <w:rPr>
          <w:rFonts w:ascii="Times New Roman" w:hAnsi="Times New Roman" w:cs="Times New Roman"/>
          <w:sz w:val="30"/>
          <w:szCs w:val="30"/>
        </w:rPr>
        <w:t>Любань и</w:t>
      </w:r>
      <w:r>
        <w:rPr>
          <w:rFonts w:ascii="Times New Roman" w:hAnsi="Times New Roman" w:cs="Times New Roman"/>
          <w:sz w:val="30"/>
          <w:szCs w:val="30"/>
        </w:rPr>
        <w:t> </w:t>
      </w:r>
      <w:proofErr w:type="spellStart"/>
      <w:r w:rsidRPr="00F6332C">
        <w:rPr>
          <w:rFonts w:ascii="Times New Roman" w:hAnsi="Times New Roman" w:cs="Times New Roman"/>
          <w:sz w:val="30"/>
          <w:szCs w:val="30"/>
        </w:rPr>
        <w:t>г.п.Уречье</w:t>
      </w:r>
      <w:proofErr w:type="spellEnd"/>
      <w:r w:rsidRPr="00F6332C">
        <w:rPr>
          <w:rFonts w:ascii="Times New Roman" w:hAnsi="Times New Roman" w:cs="Times New Roman"/>
          <w:sz w:val="30"/>
          <w:szCs w:val="30"/>
        </w:rPr>
        <w:t>. Все узники Любанского гетто были уничтожены 4</w:t>
      </w:r>
      <w:r w:rsidR="00C34384">
        <w:rPr>
          <w:rFonts w:ascii="Times New Roman" w:hAnsi="Times New Roman" w:cs="Times New Roman"/>
          <w:sz w:val="30"/>
          <w:szCs w:val="30"/>
        </w:rPr>
        <w:t> </w:t>
      </w:r>
      <w:r w:rsidRPr="00F6332C">
        <w:rPr>
          <w:rFonts w:ascii="Times New Roman" w:hAnsi="Times New Roman" w:cs="Times New Roman"/>
          <w:sz w:val="30"/>
          <w:szCs w:val="30"/>
        </w:rPr>
        <w:t>декабря 1941</w:t>
      </w:r>
      <w:r>
        <w:rPr>
          <w:rFonts w:ascii="Times New Roman" w:hAnsi="Times New Roman" w:cs="Times New Roman"/>
          <w:sz w:val="30"/>
          <w:szCs w:val="30"/>
        </w:rPr>
        <w:t> </w:t>
      </w:r>
      <w:r w:rsidRPr="00F6332C">
        <w:rPr>
          <w:rFonts w:ascii="Times New Roman" w:hAnsi="Times New Roman" w:cs="Times New Roman"/>
          <w:sz w:val="30"/>
          <w:szCs w:val="30"/>
        </w:rPr>
        <w:t>г. В декабре 2024</w:t>
      </w:r>
      <w:r>
        <w:rPr>
          <w:rFonts w:ascii="Times New Roman" w:hAnsi="Times New Roman" w:cs="Times New Roman"/>
          <w:sz w:val="30"/>
          <w:szCs w:val="30"/>
        </w:rPr>
        <w:t> </w:t>
      </w:r>
      <w:r w:rsidRPr="00F6332C">
        <w:rPr>
          <w:rFonts w:ascii="Times New Roman" w:hAnsi="Times New Roman" w:cs="Times New Roman"/>
          <w:sz w:val="30"/>
          <w:szCs w:val="30"/>
        </w:rPr>
        <w:t>г. на братской могиле установлены мемориальные плиты, на которых выбито 913 имен погибших. В</w:t>
      </w:r>
      <w:r w:rsidR="00C34384">
        <w:rPr>
          <w:rFonts w:ascii="Times New Roman" w:hAnsi="Times New Roman" w:cs="Times New Roman"/>
          <w:sz w:val="30"/>
          <w:szCs w:val="30"/>
        </w:rPr>
        <w:t> </w:t>
      </w:r>
      <w:proofErr w:type="spellStart"/>
      <w:r w:rsidRPr="00F6332C">
        <w:rPr>
          <w:rFonts w:ascii="Times New Roman" w:hAnsi="Times New Roman" w:cs="Times New Roman"/>
          <w:sz w:val="30"/>
          <w:szCs w:val="30"/>
        </w:rPr>
        <w:t>г.п.Уречье</w:t>
      </w:r>
      <w:proofErr w:type="spellEnd"/>
      <w:r w:rsidRPr="00F6332C">
        <w:rPr>
          <w:rFonts w:ascii="Times New Roman" w:hAnsi="Times New Roman" w:cs="Times New Roman"/>
          <w:sz w:val="30"/>
          <w:szCs w:val="30"/>
        </w:rPr>
        <w:t xml:space="preserve"> гетто было создано в марте 1942</w:t>
      </w:r>
      <w:r>
        <w:rPr>
          <w:rFonts w:ascii="Times New Roman" w:hAnsi="Times New Roman" w:cs="Times New Roman"/>
          <w:sz w:val="30"/>
          <w:szCs w:val="30"/>
        </w:rPr>
        <w:t> </w:t>
      </w:r>
      <w:r w:rsidRPr="00F6332C">
        <w:rPr>
          <w:rFonts w:ascii="Times New Roman" w:hAnsi="Times New Roman" w:cs="Times New Roman"/>
          <w:sz w:val="30"/>
          <w:szCs w:val="30"/>
        </w:rPr>
        <w:t>г. Его узников расстреливали трижды: 8 мая 1942</w:t>
      </w:r>
      <w:r>
        <w:rPr>
          <w:rFonts w:ascii="Times New Roman" w:hAnsi="Times New Roman" w:cs="Times New Roman"/>
          <w:sz w:val="30"/>
          <w:szCs w:val="30"/>
        </w:rPr>
        <w:t> </w:t>
      </w:r>
      <w:r w:rsidRPr="00F6332C">
        <w:rPr>
          <w:rFonts w:ascii="Times New Roman" w:hAnsi="Times New Roman" w:cs="Times New Roman"/>
          <w:sz w:val="30"/>
          <w:szCs w:val="30"/>
        </w:rPr>
        <w:t>г., 1</w:t>
      </w:r>
      <w:r>
        <w:rPr>
          <w:rFonts w:ascii="Times New Roman" w:hAnsi="Times New Roman" w:cs="Times New Roman"/>
          <w:sz w:val="30"/>
          <w:szCs w:val="30"/>
        </w:rPr>
        <w:t> </w:t>
      </w:r>
      <w:r w:rsidRPr="00F6332C">
        <w:rPr>
          <w:rFonts w:ascii="Times New Roman" w:hAnsi="Times New Roman" w:cs="Times New Roman"/>
          <w:sz w:val="30"/>
          <w:szCs w:val="30"/>
        </w:rPr>
        <w:t>августа 1942</w:t>
      </w:r>
      <w:r>
        <w:rPr>
          <w:rFonts w:ascii="Times New Roman" w:hAnsi="Times New Roman" w:cs="Times New Roman"/>
          <w:sz w:val="30"/>
          <w:szCs w:val="30"/>
        </w:rPr>
        <w:t> </w:t>
      </w:r>
      <w:r w:rsidRPr="00F6332C">
        <w:rPr>
          <w:rFonts w:ascii="Times New Roman" w:hAnsi="Times New Roman" w:cs="Times New Roman"/>
          <w:sz w:val="30"/>
          <w:szCs w:val="30"/>
        </w:rPr>
        <w:t>г. и 4 августа 1943</w:t>
      </w:r>
      <w:r>
        <w:rPr>
          <w:rFonts w:ascii="Times New Roman" w:hAnsi="Times New Roman" w:cs="Times New Roman"/>
          <w:sz w:val="30"/>
          <w:szCs w:val="30"/>
        </w:rPr>
        <w:t> </w:t>
      </w:r>
      <w:r w:rsidRPr="00F6332C">
        <w:rPr>
          <w:rFonts w:ascii="Times New Roman" w:hAnsi="Times New Roman" w:cs="Times New Roman"/>
          <w:sz w:val="30"/>
          <w:szCs w:val="30"/>
        </w:rPr>
        <w:t>г. Две братские могилы расположены на северной окраине поселка, одна – при въезде в Уречье на южной окраине. В</w:t>
      </w:r>
      <w:r>
        <w:rPr>
          <w:rFonts w:ascii="Times New Roman" w:hAnsi="Times New Roman" w:cs="Times New Roman"/>
          <w:sz w:val="30"/>
          <w:szCs w:val="30"/>
        </w:rPr>
        <w:t> </w:t>
      </w:r>
      <w:r w:rsidRPr="00F6332C">
        <w:rPr>
          <w:rFonts w:ascii="Times New Roman" w:hAnsi="Times New Roman" w:cs="Times New Roman"/>
          <w:sz w:val="30"/>
          <w:szCs w:val="30"/>
        </w:rPr>
        <w:t xml:space="preserve">братских могилах </w:t>
      </w:r>
      <w:r>
        <w:rPr>
          <w:rFonts w:ascii="Times New Roman" w:hAnsi="Times New Roman" w:cs="Times New Roman"/>
          <w:sz w:val="30"/>
          <w:szCs w:val="30"/>
        </w:rPr>
        <w:t>за</w:t>
      </w:r>
      <w:r w:rsidRPr="00F6332C">
        <w:rPr>
          <w:rFonts w:ascii="Times New Roman" w:hAnsi="Times New Roman" w:cs="Times New Roman"/>
          <w:sz w:val="30"/>
          <w:szCs w:val="30"/>
        </w:rPr>
        <w:t xml:space="preserve">хоронено 1039 человек. В настоящее время ведется работа по установлению максимально возможного количества имен мирных жителей </w:t>
      </w:r>
      <w:proofErr w:type="spellStart"/>
      <w:r w:rsidRPr="00F6332C">
        <w:rPr>
          <w:rFonts w:ascii="Times New Roman" w:hAnsi="Times New Roman" w:cs="Times New Roman"/>
          <w:sz w:val="30"/>
          <w:szCs w:val="30"/>
        </w:rPr>
        <w:t>г.п.Уречье</w:t>
      </w:r>
      <w:proofErr w:type="spellEnd"/>
      <w:r w:rsidRPr="00F6332C">
        <w:rPr>
          <w:rFonts w:ascii="Times New Roman" w:hAnsi="Times New Roman" w:cs="Times New Roman"/>
          <w:sz w:val="30"/>
          <w:szCs w:val="30"/>
        </w:rPr>
        <w:t xml:space="preserve"> – жертв геноцида. В результате реализации проекта «Память и</w:t>
      </w:r>
      <w:r>
        <w:rPr>
          <w:rFonts w:ascii="Times New Roman" w:hAnsi="Times New Roman" w:cs="Times New Roman"/>
          <w:sz w:val="30"/>
          <w:szCs w:val="30"/>
        </w:rPr>
        <w:t> </w:t>
      </w:r>
      <w:r w:rsidRPr="00F6332C">
        <w:rPr>
          <w:rFonts w:ascii="Times New Roman" w:hAnsi="Times New Roman" w:cs="Times New Roman"/>
          <w:sz w:val="30"/>
          <w:szCs w:val="30"/>
        </w:rPr>
        <w:t>имя» их имена будут выбиты на мемориальных плитах, установленных у</w:t>
      </w:r>
      <w:r>
        <w:rPr>
          <w:rFonts w:ascii="Times New Roman" w:hAnsi="Times New Roman" w:cs="Times New Roman"/>
          <w:sz w:val="30"/>
          <w:szCs w:val="30"/>
        </w:rPr>
        <w:t> </w:t>
      </w:r>
      <w:r w:rsidRPr="00F6332C">
        <w:rPr>
          <w:rFonts w:ascii="Times New Roman" w:hAnsi="Times New Roman" w:cs="Times New Roman"/>
          <w:sz w:val="30"/>
          <w:szCs w:val="30"/>
        </w:rPr>
        <w:t>памятников на могилах</w:t>
      </w:r>
      <w:r>
        <w:rPr>
          <w:rFonts w:ascii="Times New Roman" w:hAnsi="Times New Roman" w:cs="Times New Roman"/>
          <w:sz w:val="30"/>
          <w:szCs w:val="30"/>
        </w:rPr>
        <w:t>.</w:t>
      </w:r>
    </w:p>
    <w:p w14:paraId="2F881497" w14:textId="6A6F30EA" w:rsidR="00C34384" w:rsidRDefault="00C34384" w:rsidP="00C34384">
      <w:pPr>
        <w:pStyle w:val="a3"/>
        <w:numPr>
          <w:ilvl w:val="0"/>
          <w:numId w:val="31"/>
        </w:numPr>
        <w:jc w:val="both"/>
        <w:rPr>
          <w:rFonts w:ascii="Times New Roman" w:hAnsi="Times New Roman" w:cs="Times New Roman"/>
          <w:sz w:val="30"/>
          <w:szCs w:val="30"/>
        </w:rPr>
      </w:pPr>
      <w:r>
        <w:rPr>
          <w:rFonts w:ascii="Times New Roman" w:hAnsi="Times New Roman" w:cs="Times New Roman"/>
          <w:b/>
          <w:bCs/>
          <w:sz w:val="30"/>
          <w:szCs w:val="30"/>
        </w:rPr>
        <w:t xml:space="preserve">Цель гуманитарного проекта: </w:t>
      </w:r>
    </w:p>
    <w:p w14:paraId="1A009185" w14:textId="68533F3F" w:rsidR="00730CF6" w:rsidRDefault="00C34384" w:rsidP="00730CF6">
      <w:pPr>
        <w:pStyle w:val="a3"/>
        <w:ind w:left="644"/>
        <w:jc w:val="both"/>
        <w:rPr>
          <w:rFonts w:ascii="Arial" w:eastAsia="Times New Roman" w:hAnsi="Arial" w:cs="Arial"/>
          <w:color w:val="000000"/>
          <w:sz w:val="23"/>
          <w:szCs w:val="23"/>
          <w:lang w:eastAsia="ru-RU"/>
        </w:rPr>
      </w:pPr>
      <w:r w:rsidRPr="00F6332C">
        <w:rPr>
          <w:rFonts w:ascii="Times New Roman" w:eastAsia="Times New Roman" w:hAnsi="Times New Roman" w:cs="Times New Roman"/>
          <w:color w:val="000000"/>
          <w:sz w:val="30"/>
          <w:szCs w:val="30"/>
          <w:lang w:eastAsia="ru-RU"/>
        </w:rPr>
        <w:t xml:space="preserve">Увековечить память жертв Холокоста, </w:t>
      </w:r>
      <w:r>
        <w:rPr>
          <w:rFonts w:ascii="Times New Roman" w:eastAsia="Times New Roman" w:hAnsi="Times New Roman" w:cs="Times New Roman"/>
          <w:color w:val="000000"/>
          <w:sz w:val="30"/>
          <w:szCs w:val="30"/>
          <w:lang w:eastAsia="ru-RU"/>
        </w:rPr>
        <w:t>захороненных</w:t>
      </w:r>
      <w:r w:rsidRPr="00F6332C">
        <w:rPr>
          <w:rFonts w:ascii="Times New Roman" w:eastAsia="Times New Roman" w:hAnsi="Times New Roman" w:cs="Times New Roman"/>
          <w:color w:val="000000"/>
          <w:sz w:val="30"/>
          <w:szCs w:val="30"/>
          <w:lang w:eastAsia="ru-RU"/>
        </w:rPr>
        <w:t xml:space="preserve"> в братск</w:t>
      </w:r>
      <w:r>
        <w:rPr>
          <w:rFonts w:ascii="Times New Roman" w:eastAsia="Times New Roman" w:hAnsi="Times New Roman" w:cs="Times New Roman"/>
          <w:color w:val="000000"/>
          <w:sz w:val="30"/>
          <w:szCs w:val="30"/>
          <w:lang w:eastAsia="ru-RU"/>
        </w:rPr>
        <w:t xml:space="preserve">их </w:t>
      </w:r>
      <w:r w:rsidRPr="00F6332C">
        <w:rPr>
          <w:rFonts w:ascii="Times New Roman" w:eastAsia="Times New Roman" w:hAnsi="Times New Roman" w:cs="Times New Roman"/>
          <w:color w:val="000000"/>
          <w:sz w:val="30"/>
          <w:szCs w:val="30"/>
          <w:lang w:eastAsia="ru-RU"/>
        </w:rPr>
        <w:t>могил</w:t>
      </w:r>
      <w:r>
        <w:rPr>
          <w:rFonts w:ascii="Times New Roman" w:eastAsia="Times New Roman" w:hAnsi="Times New Roman" w:cs="Times New Roman"/>
          <w:color w:val="000000"/>
          <w:sz w:val="30"/>
          <w:szCs w:val="30"/>
          <w:lang w:eastAsia="ru-RU"/>
        </w:rPr>
        <w:t xml:space="preserve">ах в </w:t>
      </w:r>
      <w:proofErr w:type="spellStart"/>
      <w:r>
        <w:rPr>
          <w:rFonts w:ascii="Times New Roman" w:eastAsia="Times New Roman" w:hAnsi="Times New Roman" w:cs="Times New Roman"/>
          <w:color w:val="000000"/>
          <w:sz w:val="30"/>
          <w:szCs w:val="30"/>
          <w:lang w:eastAsia="ru-RU"/>
        </w:rPr>
        <w:t>г.п</w:t>
      </w:r>
      <w:proofErr w:type="spellEnd"/>
      <w:r>
        <w:rPr>
          <w:rFonts w:ascii="Times New Roman" w:eastAsia="Times New Roman" w:hAnsi="Times New Roman" w:cs="Times New Roman"/>
          <w:color w:val="000000"/>
          <w:sz w:val="30"/>
          <w:szCs w:val="30"/>
          <w:lang w:eastAsia="ru-RU"/>
        </w:rPr>
        <w:t>. Уречье</w:t>
      </w:r>
      <w:r w:rsidRPr="002D6124">
        <w:rPr>
          <w:rFonts w:ascii="Arial" w:eastAsia="Times New Roman" w:hAnsi="Arial" w:cs="Arial"/>
          <w:color w:val="000000"/>
          <w:sz w:val="23"/>
          <w:szCs w:val="23"/>
          <w:lang w:eastAsia="ru-RU"/>
        </w:rPr>
        <w:t>.</w:t>
      </w:r>
    </w:p>
    <w:p w14:paraId="22285E38" w14:textId="1161A4AF" w:rsidR="00C34384" w:rsidRPr="00C34384" w:rsidRDefault="00C34384" w:rsidP="00C34384">
      <w:pPr>
        <w:pStyle w:val="a3"/>
        <w:numPr>
          <w:ilvl w:val="0"/>
          <w:numId w:val="31"/>
        </w:numPr>
        <w:jc w:val="both"/>
        <w:rPr>
          <w:rFonts w:ascii="Times New Roman" w:hAnsi="Times New Roman" w:cs="Times New Roman"/>
          <w:b/>
          <w:bCs/>
          <w:sz w:val="30"/>
          <w:szCs w:val="30"/>
        </w:rPr>
      </w:pPr>
      <w:r w:rsidRPr="00C34384">
        <w:rPr>
          <w:rFonts w:ascii="Times New Roman" w:eastAsia="Times New Roman" w:hAnsi="Times New Roman" w:cs="Times New Roman"/>
          <w:b/>
          <w:bCs/>
          <w:color w:val="000000"/>
          <w:sz w:val="30"/>
          <w:szCs w:val="30"/>
          <w:lang w:eastAsia="ru-RU"/>
        </w:rPr>
        <w:t>Период реализации гуманитарного проекта</w:t>
      </w:r>
      <w:r>
        <w:rPr>
          <w:rFonts w:ascii="Times New Roman" w:eastAsia="Times New Roman" w:hAnsi="Times New Roman" w:cs="Times New Roman"/>
          <w:b/>
          <w:bCs/>
          <w:color w:val="000000"/>
          <w:sz w:val="30"/>
          <w:szCs w:val="30"/>
          <w:lang w:eastAsia="ru-RU"/>
        </w:rPr>
        <w:t xml:space="preserve">: </w:t>
      </w:r>
      <w:r>
        <w:rPr>
          <w:rFonts w:ascii="Times New Roman" w:eastAsia="Times New Roman" w:hAnsi="Times New Roman" w:cs="Times New Roman"/>
          <w:color w:val="000000"/>
          <w:sz w:val="30"/>
          <w:szCs w:val="30"/>
          <w:lang w:eastAsia="ru-RU"/>
        </w:rPr>
        <w:t>один год.</w:t>
      </w:r>
    </w:p>
    <w:p w14:paraId="2ECB6AB5" w14:textId="69F79A4C" w:rsidR="00C34384" w:rsidRPr="00C34384" w:rsidRDefault="00C34384" w:rsidP="00C34384">
      <w:pPr>
        <w:pStyle w:val="a3"/>
        <w:numPr>
          <w:ilvl w:val="0"/>
          <w:numId w:val="31"/>
        </w:numPr>
        <w:jc w:val="both"/>
        <w:rPr>
          <w:rFonts w:ascii="Times New Roman" w:hAnsi="Times New Roman" w:cs="Times New Roman"/>
          <w:b/>
          <w:bCs/>
          <w:sz w:val="30"/>
          <w:szCs w:val="30"/>
        </w:rPr>
      </w:pPr>
      <w:r>
        <w:rPr>
          <w:rFonts w:ascii="Times New Roman" w:eastAsia="Times New Roman" w:hAnsi="Times New Roman" w:cs="Times New Roman"/>
          <w:b/>
          <w:bCs/>
          <w:color w:val="000000"/>
          <w:sz w:val="30"/>
          <w:szCs w:val="30"/>
          <w:lang w:eastAsia="ru-RU"/>
        </w:rPr>
        <w:t>Установленный объем финансирования, бюджет проекта:</w:t>
      </w:r>
      <w:r>
        <w:rPr>
          <w:rFonts w:ascii="Times New Roman" w:hAnsi="Times New Roman" w:cs="Times New Roman"/>
          <w:b/>
          <w:bCs/>
          <w:sz w:val="30"/>
          <w:szCs w:val="30"/>
        </w:rPr>
        <w:t xml:space="preserve"> </w:t>
      </w:r>
      <w:r w:rsidRPr="00C34384">
        <w:rPr>
          <w:rFonts w:ascii="Times New Roman" w:hAnsi="Times New Roman" w:cs="Times New Roman"/>
          <w:sz w:val="30"/>
          <w:szCs w:val="30"/>
        </w:rPr>
        <w:t>15</w:t>
      </w:r>
      <w:r>
        <w:rPr>
          <w:rFonts w:ascii="Times New Roman" w:hAnsi="Times New Roman" w:cs="Times New Roman"/>
          <w:sz w:val="30"/>
          <w:szCs w:val="30"/>
        </w:rPr>
        <w:t> </w:t>
      </w:r>
      <w:r w:rsidRPr="00C34384">
        <w:rPr>
          <w:rFonts w:ascii="Times New Roman" w:hAnsi="Times New Roman" w:cs="Times New Roman"/>
          <w:sz w:val="30"/>
          <w:szCs w:val="30"/>
        </w:rPr>
        <w:t>000</w:t>
      </w:r>
      <w:r>
        <w:rPr>
          <w:rFonts w:ascii="Times New Roman" w:hAnsi="Times New Roman" w:cs="Times New Roman"/>
          <w:sz w:val="30"/>
          <w:szCs w:val="30"/>
        </w:rPr>
        <w:t xml:space="preserve"> долларов США.</w:t>
      </w:r>
    </w:p>
    <w:p w14:paraId="314A7B1C" w14:textId="1F63EEEB" w:rsidR="00C34384" w:rsidRDefault="00C34384" w:rsidP="00C34384">
      <w:pPr>
        <w:pStyle w:val="a3"/>
        <w:numPr>
          <w:ilvl w:val="0"/>
          <w:numId w:val="31"/>
        </w:numPr>
        <w:jc w:val="both"/>
        <w:rPr>
          <w:rFonts w:ascii="Times New Roman" w:hAnsi="Times New Roman" w:cs="Times New Roman"/>
          <w:b/>
          <w:bCs/>
          <w:sz w:val="30"/>
          <w:szCs w:val="30"/>
        </w:rPr>
      </w:pPr>
      <w:r>
        <w:rPr>
          <w:rFonts w:ascii="Times New Roman" w:hAnsi="Times New Roman" w:cs="Times New Roman"/>
          <w:b/>
          <w:bCs/>
          <w:sz w:val="30"/>
          <w:szCs w:val="30"/>
        </w:rPr>
        <w:t>Перечень планируемых мероприятий:</w:t>
      </w:r>
    </w:p>
    <w:p w14:paraId="328F7129" w14:textId="77777777" w:rsidR="00C34384" w:rsidRPr="0013441A" w:rsidRDefault="00C34384" w:rsidP="00C34384">
      <w:pPr>
        <w:pStyle w:val="a5"/>
        <w:numPr>
          <w:ilvl w:val="0"/>
          <w:numId w:val="29"/>
        </w:numPr>
        <w:shd w:val="clear" w:color="auto" w:fill="FFFFFF"/>
        <w:rPr>
          <w:color w:val="000000"/>
          <w:sz w:val="30"/>
          <w:szCs w:val="30"/>
        </w:rPr>
      </w:pPr>
      <w:r w:rsidRPr="0013441A">
        <w:rPr>
          <w:b/>
          <w:bCs/>
          <w:color w:val="000000"/>
          <w:sz w:val="30"/>
          <w:szCs w:val="30"/>
        </w:rPr>
        <w:t>Подготовительный этап</w:t>
      </w:r>
    </w:p>
    <w:p w14:paraId="43F4F541" w14:textId="77777777" w:rsidR="00C34384" w:rsidRPr="0013441A" w:rsidRDefault="00C34384" w:rsidP="00C34384">
      <w:pPr>
        <w:shd w:val="clear" w:color="auto" w:fill="FFFFFF"/>
        <w:ind w:left="224"/>
        <w:jc w:val="both"/>
        <w:rPr>
          <w:color w:val="000000"/>
          <w:sz w:val="30"/>
          <w:szCs w:val="30"/>
        </w:rPr>
      </w:pPr>
      <w:r w:rsidRPr="0013441A">
        <w:rPr>
          <w:color w:val="000000"/>
          <w:sz w:val="30"/>
          <w:szCs w:val="30"/>
        </w:rPr>
        <w:t>Сбор и верификация данных о жертвах.</w:t>
      </w:r>
    </w:p>
    <w:p w14:paraId="2771A3C5" w14:textId="77777777" w:rsidR="00C34384" w:rsidRPr="0013441A" w:rsidRDefault="00C34384" w:rsidP="00C34384">
      <w:pPr>
        <w:shd w:val="clear" w:color="auto" w:fill="FFFFFF"/>
        <w:ind w:left="224"/>
        <w:jc w:val="both"/>
        <w:rPr>
          <w:color w:val="000000"/>
          <w:sz w:val="30"/>
          <w:szCs w:val="30"/>
        </w:rPr>
      </w:pPr>
      <w:r w:rsidRPr="0013441A">
        <w:rPr>
          <w:color w:val="000000"/>
          <w:sz w:val="30"/>
          <w:szCs w:val="30"/>
        </w:rPr>
        <w:t>Согласование с местными властями и еврейскими организациями.</w:t>
      </w:r>
    </w:p>
    <w:p w14:paraId="4DA47849" w14:textId="77777777" w:rsidR="00C34384" w:rsidRPr="0013441A" w:rsidRDefault="00C34384" w:rsidP="00C34384">
      <w:pPr>
        <w:shd w:val="clear" w:color="auto" w:fill="FFFFFF"/>
        <w:ind w:left="224"/>
        <w:jc w:val="both"/>
        <w:rPr>
          <w:color w:val="000000"/>
          <w:sz w:val="30"/>
          <w:szCs w:val="30"/>
        </w:rPr>
      </w:pPr>
      <w:r w:rsidRPr="0013441A">
        <w:rPr>
          <w:color w:val="000000"/>
          <w:sz w:val="30"/>
          <w:szCs w:val="30"/>
        </w:rPr>
        <w:t>Поиск финансирования (гранты, пожертвования, краудфандинг).</w:t>
      </w:r>
    </w:p>
    <w:p w14:paraId="39A75971" w14:textId="77777777" w:rsidR="00C34384" w:rsidRPr="0013441A" w:rsidRDefault="00C34384" w:rsidP="00C34384">
      <w:pPr>
        <w:pStyle w:val="a5"/>
        <w:numPr>
          <w:ilvl w:val="0"/>
          <w:numId w:val="29"/>
        </w:numPr>
        <w:shd w:val="clear" w:color="auto" w:fill="FFFFFF"/>
        <w:jc w:val="both"/>
        <w:rPr>
          <w:color w:val="000000"/>
          <w:sz w:val="30"/>
          <w:szCs w:val="30"/>
        </w:rPr>
      </w:pPr>
      <w:r w:rsidRPr="0013441A">
        <w:rPr>
          <w:b/>
          <w:bCs/>
          <w:color w:val="000000"/>
          <w:sz w:val="30"/>
          <w:szCs w:val="30"/>
        </w:rPr>
        <w:t>Производственный этап</w:t>
      </w:r>
    </w:p>
    <w:p w14:paraId="641F247B" w14:textId="77777777" w:rsidR="00C34384" w:rsidRPr="0013441A" w:rsidRDefault="00C34384" w:rsidP="00C34384">
      <w:pPr>
        <w:shd w:val="clear" w:color="auto" w:fill="FFFFFF"/>
        <w:ind w:left="224"/>
        <w:jc w:val="both"/>
        <w:rPr>
          <w:color w:val="000000"/>
          <w:sz w:val="30"/>
          <w:szCs w:val="30"/>
        </w:rPr>
      </w:pPr>
      <w:r w:rsidRPr="0013441A">
        <w:rPr>
          <w:color w:val="000000"/>
          <w:sz w:val="30"/>
          <w:szCs w:val="30"/>
        </w:rPr>
        <w:t>Разработка дизайна мемориальных плит (с учетом традиций и</w:t>
      </w:r>
      <w:r>
        <w:rPr>
          <w:color w:val="000000"/>
          <w:sz w:val="30"/>
          <w:szCs w:val="30"/>
          <w:lang w:val="ru-RU"/>
        </w:rPr>
        <w:t> </w:t>
      </w:r>
      <w:r w:rsidRPr="0013441A">
        <w:rPr>
          <w:color w:val="000000"/>
          <w:sz w:val="30"/>
          <w:szCs w:val="30"/>
        </w:rPr>
        <w:t>современного подхода).</w:t>
      </w:r>
    </w:p>
    <w:p w14:paraId="19C77A1F" w14:textId="77777777" w:rsidR="00C34384" w:rsidRPr="0013441A" w:rsidRDefault="00C34384" w:rsidP="00C34384">
      <w:pPr>
        <w:shd w:val="clear" w:color="auto" w:fill="FFFFFF"/>
        <w:ind w:left="224"/>
        <w:jc w:val="both"/>
        <w:rPr>
          <w:color w:val="000000"/>
          <w:sz w:val="30"/>
          <w:szCs w:val="30"/>
        </w:rPr>
      </w:pPr>
      <w:r w:rsidRPr="0013441A">
        <w:rPr>
          <w:color w:val="000000"/>
          <w:sz w:val="30"/>
          <w:szCs w:val="30"/>
        </w:rPr>
        <w:t>Изготовление и установка плит.</w:t>
      </w:r>
    </w:p>
    <w:p w14:paraId="14A4BF45" w14:textId="77777777" w:rsidR="00C34384" w:rsidRPr="0013441A" w:rsidRDefault="00C34384" w:rsidP="00C34384">
      <w:pPr>
        <w:pStyle w:val="a5"/>
        <w:numPr>
          <w:ilvl w:val="0"/>
          <w:numId w:val="29"/>
        </w:numPr>
        <w:shd w:val="clear" w:color="auto" w:fill="FFFFFF"/>
        <w:jc w:val="both"/>
        <w:rPr>
          <w:color w:val="000000"/>
          <w:sz w:val="30"/>
          <w:szCs w:val="30"/>
        </w:rPr>
      </w:pPr>
      <w:r w:rsidRPr="0013441A">
        <w:rPr>
          <w:b/>
          <w:bCs/>
          <w:color w:val="000000"/>
          <w:sz w:val="30"/>
          <w:szCs w:val="30"/>
        </w:rPr>
        <w:t>Мемориально-просветительский этап</w:t>
      </w:r>
    </w:p>
    <w:p w14:paraId="0F4A82E6" w14:textId="77777777" w:rsidR="00C34384" w:rsidRPr="0013441A" w:rsidRDefault="00C34384" w:rsidP="00C34384">
      <w:pPr>
        <w:shd w:val="clear" w:color="auto" w:fill="FFFFFF"/>
        <w:ind w:left="224"/>
        <w:jc w:val="both"/>
        <w:rPr>
          <w:color w:val="000000"/>
          <w:sz w:val="30"/>
          <w:szCs w:val="30"/>
        </w:rPr>
      </w:pPr>
      <w:r w:rsidRPr="0013441A">
        <w:rPr>
          <w:color w:val="000000"/>
          <w:sz w:val="30"/>
          <w:szCs w:val="30"/>
        </w:rPr>
        <w:t>Проведение церемонии открытия.</w:t>
      </w:r>
    </w:p>
    <w:p w14:paraId="388C7A50" w14:textId="77777777" w:rsidR="00C34384" w:rsidRPr="0013441A" w:rsidRDefault="00C34384" w:rsidP="00C34384">
      <w:pPr>
        <w:shd w:val="clear" w:color="auto" w:fill="FFFFFF"/>
        <w:ind w:left="224"/>
        <w:jc w:val="both"/>
        <w:rPr>
          <w:color w:val="000000"/>
          <w:sz w:val="30"/>
          <w:szCs w:val="30"/>
        </w:rPr>
      </w:pPr>
      <w:r w:rsidRPr="0013441A">
        <w:rPr>
          <w:color w:val="000000"/>
          <w:sz w:val="30"/>
          <w:szCs w:val="30"/>
        </w:rPr>
        <w:lastRenderedPageBreak/>
        <w:t>Создание цифрового архива с именами погибших (база данных</w:t>
      </w:r>
      <w:r>
        <w:rPr>
          <w:color w:val="000000"/>
          <w:sz w:val="30"/>
          <w:szCs w:val="30"/>
          <w:lang w:val="ru-RU"/>
        </w:rPr>
        <w:t xml:space="preserve"> в открытом доступе</w:t>
      </w:r>
      <w:r w:rsidRPr="0013441A">
        <w:rPr>
          <w:color w:val="000000"/>
          <w:sz w:val="30"/>
          <w:szCs w:val="30"/>
        </w:rPr>
        <w:t>).</w:t>
      </w:r>
    </w:p>
    <w:p w14:paraId="003D10DB" w14:textId="77777777" w:rsidR="00C34384" w:rsidRPr="0013441A" w:rsidRDefault="00C34384" w:rsidP="00C34384">
      <w:pPr>
        <w:shd w:val="clear" w:color="auto" w:fill="FFFFFF"/>
        <w:ind w:left="224"/>
        <w:jc w:val="both"/>
        <w:rPr>
          <w:color w:val="000000"/>
          <w:sz w:val="30"/>
          <w:szCs w:val="30"/>
        </w:rPr>
      </w:pPr>
      <w:r w:rsidRPr="0013441A">
        <w:rPr>
          <w:color w:val="000000"/>
          <w:sz w:val="30"/>
          <w:szCs w:val="30"/>
        </w:rPr>
        <w:t>Организация образовательных мероприятий.</w:t>
      </w:r>
    </w:p>
    <w:p w14:paraId="59808A22" w14:textId="0FBCEBAD" w:rsidR="00FC7F97" w:rsidRPr="00221C05" w:rsidRDefault="00FC7F97" w:rsidP="00951880">
      <w:pPr>
        <w:pStyle w:val="a3"/>
        <w:numPr>
          <w:ilvl w:val="0"/>
          <w:numId w:val="31"/>
        </w:numPr>
        <w:jc w:val="both"/>
        <w:rPr>
          <w:rFonts w:ascii="Times New Roman" w:hAnsi="Times New Roman" w:cs="Times New Roman"/>
          <w:b/>
          <w:sz w:val="30"/>
          <w:szCs w:val="30"/>
        </w:rPr>
      </w:pPr>
      <w:r w:rsidRPr="00221C05">
        <w:rPr>
          <w:rFonts w:ascii="Times New Roman" w:hAnsi="Times New Roman" w:cs="Times New Roman"/>
          <w:b/>
          <w:sz w:val="30"/>
          <w:szCs w:val="30"/>
        </w:rPr>
        <w:t>Ожидаемые результаты</w:t>
      </w:r>
      <w:r w:rsidR="00F97E85">
        <w:rPr>
          <w:rFonts w:ascii="Times New Roman" w:hAnsi="Times New Roman" w:cs="Times New Roman"/>
          <w:b/>
          <w:sz w:val="30"/>
          <w:szCs w:val="30"/>
        </w:rPr>
        <w:t>:</w:t>
      </w:r>
    </w:p>
    <w:p w14:paraId="334018EA" w14:textId="77777777" w:rsidR="00FC7F97" w:rsidRPr="00221C05" w:rsidRDefault="00FC7F97" w:rsidP="00F97E85">
      <w:pPr>
        <w:pStyle w:val="a5"/>
        <w:numPr>
          <w:ilvl w:val="0"/>
          <w:numId w:val="24"/>
        </w:numPr>
        <w:shd w:val="clear" w:color="auto" w:fill="FFFFFF"/>
        <w:ind w:left="284" w:firstLine="0"/>
        <w:jc w:val="both"/>
        <w:rPr>
          <w:color w:val="000000"/>
          <w:sz w:val="30"/>
          <w:szCs w:val="30"/>
        </w:rPr>
      </w:pPr>
      <w:r w:rsidRPr="00221C05">
        <w:rPr>
          <w:color w:val="000000"/>
          <w:sz w:val="30"/>
          <w:szCs w:val="30"/>
        </w:rPr>
        <w:t xml:space="preserve">Восстановление имен </w:t>
      </w:r>
      <w:r>
        <w:rPr>
          <w:color w:val="000000"/>
          <w:sz w:val="30"/>
          <w:szCs w:val="30"/>
          <w:lang w:val="ru-RU"/>
        </w:rPr>
        <w:t xml:space="preserve">мирных жителей </w:t>
      </w:r>
      <w:proofErr w:type="spellStart"/>
      <w:r>
        <w:rPr>
          <w:color w:val="000000"/>
          <w:sz w:val="30"/>
          <w:szCs w:val="30"/>
          <w:lang w:val="ru-RU"/>
        </w:rPr>
        <w:t>г.п</w:t>
      </w:r>
      <w:proofErr w:type="spellEnd"/>
      <w:r>
        <w:rPr>
          <w:color w:val="000000"/>
          <w:sz w:val="30"/>
          <w:szCs w:val="30"/>
          <w:lang w:val="ru-RU"/>
        </w:rPr>
        <w:t xml:space="preserve">. Уречье – </w:t>
      </w:r>
      <w:r w:rsidRPr="00221C05">
        <w:rPr>
          <w:color w:val="000000"/>
          <w:sz w:val="30"/>
          <w:szCs w:val="30"/>
        </w:rPr>
        <w:t>жертв Холокоста.</w:t>
      </w:r>
    </w:p>
    <w:p w14:paraId="3D088553" w14:textId="77777777" w:rsidR="00FC7F97" w:rsidRPr="00221C05" w:rsidRDefault="00FC7F97" w:rsidP="00F97E85">
      <w:pPr>
        <w:pStyle w:val="a5"/>
        <w:numPr>
          <w:ilvl w:val="0"/>
          <w:numId w:val="24"/>
        </w:numPr>
        <w:shd w:val="clear" w:color="auto" w:fill="FFFFFF"/>
        <w:ind w:left="284" w:firstLine="0"/>
        <w:jc w:val="both"/>
        <w:rPr>
          <w:color w:val="000000"/>
          <w:sz w:val="30"/>
          <w:szCs w:val="30"/>
        </w:rPr>
      </w:pPr>
      <w:r w:rsidRPr="00221C05">
        <w:rPr>
          <w:color w:val="000000"/>
          <w:sz w:val="30"/>
          <w:szCs w:val="30"/>
        </w:rPr>
        <w:t>Формирование места памяти, которое станет точкой притяжения для потомков и исследователей.</w:t>
      </w:r>
    </w:p>
    <w:p w14:paraId="0AEFA376" w14:textId="09DC44C4" w:rsidR="00FC7F97" w:rsidRPr="00221C05" w:rsidRDefault="00FC7F97" w:rsidP="00F97E85">
      <w:pPr>
        <w:pStyle w:val="a5"/>
        <w:numPr>
          <w:ilvl w:val="0"/>
          <w:numId w:val="24"/>
        </w:numPr>
        <w:shd w:val="clear" w:color="auto" w:fill="FFFFFF"/>
        <w:ind w:left="284" w:firstLine="0"/>
        <w:jc w:val="both"/>
        <w:rPr>
          <w:color w:val="000000"/>
          <w:sz w:val="30"/>
          <w:szCs w:val="30"/>
        </w:rPr>
      </w:pPr>
      <w:r w:rsidRPr="00221C05">
        <w:rPr>
          <w:color w:val="000000"/>
          <w:sz w:val="30"/>
          <w:szCs w:val="30"/>
        </w:rPr>
        <w:t>Повышение осведомленности общества о трагедии Холокоста и</w:t>
      </w:r>
      <w:r w:rsidR="00F846A3">
        <w:rPr>
          <w:color w:val="000000"/>
          <w:sz w:val="30"/>
          <w:szCs w:val="30"/>
          <w:lang w:val="en-US"/>
        </w:rPr>
        <w:t> </w:t>
      </w:r>
      <w:r w:rsidRPr="00221C05">
        <w:rPr>
          <w:color w:val="000000"/>
          <w:sz w:val="30"/>
          <w:szCs w:val="30"/>
        </w:rPr>
        <w:t>предотвращение повторения подобных событий.</w:t>
      </w:r>
    </w:p>
    <w:p w14:paraId="754A2754" w14:textId="3BCE4198" w:rsidR="003D37FB" w:rsidRPr="004F5FC1" w:rsidRDefault="003D37FB" w:rsidP="003D37FB">
      <w:pPr>
        <w:pStyle w:val="a3"/>
        <w:pageBreakBefore/>
        <w:jc w:val="center"/>
        <w:rPr>
          <w:rFonts w:ascii="Times New Roman" w:hAnsi="Times New Roman"/>
          <w:sz w:val="30"/>
          <w:szCs w:val="30"/>
        </w:rPr>
      </w:pPr>
      <w:r>
        <w:rPr>
          <w:rFonts w:ascii="Times New Roman" w:hAnsi="Times New Roman"/>
          <w:sz w:val="30"/>
          <w:szCs w:val="30"/>
        </w:rPr>
        <w:lastRenderedPageBreak/>
        <w:t>С</w:t>
      </w:r>
      <w:r w:rsidRPr="004F5FC1">
        <w:rPr>
          <w:rFonts w:ascii="Times New Roman" w:hAnsi="Times New Roman"/>
          <w:sz w:val="30"/>
          <w:szCs w:val="30"/>
        </w:rPr>
        <w:t>мета расходов</w:t>
      </w:r>
      <w:r>
        <w:rPr>
          <w:rFonts w:ascii="Times New Roman" w:hAnsi="Times New Roman"/>
          <w:sz w:val="30"/>
          <w:szCs w:val="30"/>
        </w:rPr>
        <w:br/>
      </w:r>
      <w:r w:rsidRPr="004F5FC1">
        <w:rPr>
          <w:rFonts w:ascii="Times New Roman" w:hAnsi="Times New Roman"/>
          <w:sz w:val="30"/>
          <w:szCs w:val="30"/>
        </w:rPr>
        <w:t>на осуществление проекта</w:t>
      </w:r>
      <w:r>
        <w:rPr>
          <w:rFonts w:ascii="Times New Roman" w:hAnsi="Times New Roman"/>
          <w:sz w:val="30"/>
          <w:szCs w:val="30"/>
        </w:rPr>
        <w:t xml:space="preserve"> государственного учреждения</w:t>
      </w:r>
      <w:r>
        <w:rPr>
          <w:rFonts w:ascii="Times New Roman" w:hAnsi="Times New Roman"/>
          <w:sz w:val="30"/>
          <w:szCs w:val="30"/>
        </w:rPr>
        <w:br/>
        <w:t>«Любанский музей народной славы»</w:t>
      </w:r>
      <w:r>
        <w:rPr>
          <w:rFonts w:ascii="Times New Roman" w:hAnsi="Times New Roman"/>
          <w:sz w:val="30"/>
          <w:szCs w:val="30"/>
        </w:rPr>
        <w:br/>
      </w:r>
      <w:r w:rsidRPr="004F5FC1">
        <w:rPr>
          <w:rFonts w:ascii="Times New Roman" w:hAnsi="Times New Roman"/>
          <w:sz w:val="30"/>
          <w:szCs w:val="30"/>
        </w:rPr>
        <w:t>«П</w:t>
      </w:r>
      <w:r>
        <w:rPr>
          <w:rFonts w:ascii="Times New Roman" w:hAnsi="Times New Roman"/>
          <w:sz w:val="30"/>
          <w:szCs w:val="30"/>
        </w:rPr>
        <w:t>амять и имя</w:t>
      </w:r>
      <w:r w:rsidRPr="004F5FC1">
        <w:rPr>
          <w:rFonts w:ascii="Times New Roman" w:hAnsi="Times New Roman"/>
          <w:sz w:val="30"/>
          <w:szCs w:val="30"/>
        </w:rPr>
        <w:t>»</w:t>
      </w:r>
      <w:r>
        <w:rPr>
          <w:rFonts w:ascii="Times New Roman" w:hAnsi="Times New Roman"/>
          <w:sz w:val="30"/>
          <w:szCs w:val="30"/>
        </w:rPr>
        <w:br/>
      </w:r>
      <w:r w:rsidRPr="004F5FC1">
        <w:rPr>
          <w:rFonts w:ascii="Times New Roman" w:hAnsi="Times New Roman"/>
          <w:sz w:val="30"/>
          <w:szCs w:val="30"/>
        </w:rPr>
        <w:t>(в долларах США)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276"/>
        <w:gridCol w:w="4820"/>
      </w:tblGrid>
      <w:tr w:rsidR="003D37FB" w:rsidRPr="004F5FC1" w14:paraId="575F7A36" w14:textId="77777777" w:rsidTr="003D37FB">
        <w:tc>
          <w:tcPr>
            <w:tcW w:w="4077" w:type="dxa"/>
          </w:tcPr>
          <w:p w14:paraId="38D3BA60" w14:textId="77777777" w:rsidR="003D37FB" w:rsidRPr="00631AA7" w:rsidRDefault="003D37FB" w:rsidP="00124809">
            <w:pPr>
              <w:pStyle w:val="a3"/>
              <w:rPr>
                <w:rFonts w:ascii="Times New Roman" w:hAnsi="Times New Roman"/>
                <w:sz w:val="30"/>
                <w:szCs w:val="30"/>
              </w:rPr>
            </w:pPr>
            <w:r w:rsidRPr="00631AA7">
              <w:rPr>
                <w:rFonts w:ascii="Times New Roman" w:hAnsi="Times New Roman"/>
                <w:sz w:val="30"/>
                <w:szCs w:val="30"/>
              </w:rPr>
              <w:t>Наименование</w:t>
            </w:r>
          </w:p>
        </w:tc>
        <w:tc>
          <w:tcPr>
            <w:tcW w:w="1276" w:type="dxa"/>
          </w:tcPr>
          <w:p w14:paraId="2DA1CE44" w14:textId="77777777" w:rsidR="003D37FB" w:rsidRPr="00631AA7" w:rsidRDefault="003D37FB" w:rsidP="00124809">
            <w:pPr>
              <w:pStyle w:val="a3"/>
              <w:rPr>
                <w:rFonts w:ascii="Times New Roman" w:hAnsi="Times New Roman"/>
                <w:sz w:val="30"/>
                <w:szCs w:val="30"/>
              </w:rPr>
            </w:pPr>
            <w:r w:rsidRPr="00631AA7">
              <w:rPr>
                <w:rFonts w:ascii="Times New Roman" w:hAnsi="Times New Roman"/>
                <w:sz w:val="30"/>
                <w:szCs w:val="30"/>
              </w:rPr>
              <w:t xml:space="preserve">Сумма </w:t>
            </w:r>
          </w:p>
        </w:tc>
        <w:tc>
          <w:tcPr>
            <w:tcW w:w="4820" w:type="dxa"/>
          </w:tcPr>
          <w:p w14:paraId="3372D4EE" w14:textId="77777777" w:rsidR="003D37FB" w:rsidRPr="00631AA7" w:rsidRDefault="003D37FB" w:rsidP="00124809">
            <w:pPr>
              <w:pStyle w:val="a3"/>
              <w:rPr>
                <w:rFonts w:ascii="Times New Roman" w:hAnsi="Times New Roman"/>
                <w:sz w:val="30"/>
                <w:szCs w:val="30"/>
              </w:rPr>
            </w:pPr>
            <w:r w:rsidRPr="00631AA7">
              <w:rPr>
                <w:rFonts w:ascii="Times New Roman" w:hAnsi="Times New Roman"/>
                <w:sz w:val="30"/>
                <w:szCs w:val="30"/>
              </w:rPr>
              <w:t>Примечание</w:t>
            </w:r>
          </w:p>
        </w:tc>
      </w:tr>
      <w:tr w:rsidR="003D37FB" w:rsidRPr="004F5FC1" w14:paraId="6F2B6730" w14:textId="77777777" w:rsidTr="003D37FB">
        <w:tc>
          <w:tcPr>
            <w:tcW w:w="4077" w:type="dxa"/>
          </w:tcPr>
          <w:p w14:paraId="11C46FCF" w14:textId="77777777" w:rsidR="00F97E85" w:rsidRPr="0013441A" w:rsidRDefault="00F97E85" w:rsidP="00F97E85">
            <w:pPr>
              <w:shd w:val="clear" w:color="auto" w:fill="FFFFFF"/>
              <w:jc w:val="both"/>
              <w:rPr>
                <w:color w:val="000000"/>
                <w:sz w:val="30"/>
                <w:szCs w:val="30"/>
              </w:rPr>
            </w:pPr>
            <w:r w:rsidRPr="0013441A">
              <w:rPr>
                <w:color w:val="000000"/>
                <w:sz w:val="30"/>
                <w:szCs w:val="30"/>
              </w:rPr>
              <w:t>Изготовление и установка плит.</w:t>
            </w:r>
          </w:p>
          <w:p w14:paraId="04E05BF6" w14:textId="2324188A" w:rsidR="003D37FB" w:rsidRPr="00631AA7" w:rsidRDefault="003D37FB" w:rsidP="00124809">
            <w:pPr>
              <w:pStyle w:val="a3"/>
              <w:rPr>
                <w:rFonts w:ascii="Times New Roman" w:hAnsi="Times New Roman"/>
                <w:sz w:val="30"/>
                <w:szCs w:val="30"/>
              </w:rPr>
            </w:pPr>
          </w:p>
        </w:tc>
        <w:tc>
          <w:tcPr>
            <w:tcW w:w="1276" w:type="dxa"/>
          </w:tcPr>
          <w:p w14:paraId="2E34A6E3" w14:textId="767D6DDE" w:rsidR="003D37FB" w:rsidRPr="00631AA7" w:rsidRDefault="003D37FB" w:rsidP="00124809">
            <w:pPr>
              <w:pStyle w:val="a3"/>
              <w:rPr>
                <w:rFonts w:ascii="Times New Roman" w:hAnsi="Times New Roman"/>
                <w:sz w:val="30"/>
                <w:szCs w:val="30"/>
              </w:rPr>
            </w:pPr>
            <w:r>
              <w:rPr>
                <w:rFonts w:ascii="Times New Roman" w:hAnsi="Times New Roman"/>
                <w:sz w:val="30"/>
                <w:szCs w:val="30"/>
              </w:rPr>
              <w:t>1</w:t>
            </w:r>
            <w:r w:rsidRPr="00631AA7">
              <w:rPr>
                <w:rFonts w:ascii="Times New Roman" w:hAnsi="Times New Roman"/>
                <w:sz w:val="30"/>
                <w:szCs w:val="30"/>
              </w:rPr>
              <w:t>5.000</w:t>
            </w:r>
          </w:p>
        </w:tc>
        <w:tc>
          <w:tcPr>
            <w:tcW w:w="4820" w:type="dxa"/>
          </w:tcPr>
          <w:p w14:paraId="34F326FC" w14:textId="25B3FAF7" w:rsidR="003D37FB" w:rsidRPr="00631AA7" w:rsidRDefault="00F97E85" w:rsidP="00F97E85">
            <w:pPr>
              <w:shd w:val="clear" w:color="auto" w:fill="FFFFFF"/>
              <w:jc w:val="both"/>
              <w:rPr>
                <w:sz w:val="30"/>
                <w:szCs w:val="30"/>
              </w:rPr>
            </w:pPr>
            <w:r w:rsidRPr="0013441A">
              <w:rPr>
                <w:color w:val="000000"/>
                <w:sz w:val="30"/>
                <w:szCs w:val="30"/>
              </w:rPr>
              <w:t>Разработка дизайна мемориальных плит (с учетом традиций и</w:t>
            </w:r>
            <w:r>
              <w:rPr>
                <w:color w:val="000000"/>
                <w:sz w:val="30"/>
                <w:szCs w:val="30"/>
                <w:lang w:val="ru-RU"/>
              </w:rPr>
              <w:t> </w:t>
            </w:r>
            <w:r w:rsidRPr="0013441A">
              <w:rPr>
                <w:color w:val="000000"/>
                <w:sz w:val="30"/>
                <w:szCs w:val="30"/>
              </w:rPr>
              <w:t>современного подхода).</w:t>
            </w:r>
          </w:p>
        </w:tc>
      </w:tr>
      <w:tr w:rsidR="003D37FB" w:rsidRPr="004F5FC1" w14:paraId="351B0E0A" w14:textId="77777777" w:rsidTr="003D37FB">
        <w:tc>
          <w:tcPr>
            <w:tcW w:w="4077" w:type="dxa"/>
          </w:tcPr>
          <w:p w14:paraId="29B4EB65" w14:textId="77777777" w:rsidR="003D37FB" w:rsidRPr="00631AA7" w:rsidRDefault="003D37FB" w:rsidP="00124809">
            <w:pPr>
              <w:pStyle w:val="a3"/>
              <w:rPr>
                <w:rFonts w:ascii="Times New Roman" w:hAnsi="Times New Roman"/>
                <w:sz w:val="30"/>
                <w:szCs w:val="30"/>
              </w:rPr>
            </w:pPr>
            <w:r w:rsidRPr="00631AA7">
              <w:rPr>
                <w:rFonts w:ascii="Times New Roman" w:hAnsi="Times New Roman"/>
                <w:sz w:val="30"/>
                <w:szCs w:val="30"/>
              </w:rPr>
              <w:t>Итого:</w:t>
            </w:r>
          </w:p>
        </w:tc>
        <w:tc>
          <w:tcPr>
            <w:tcW w:w="1276" w:type="dxa"/>
          </w:tcPr>
          <w:p w14:paraId="1CB74F9F" w14:textId="04AFAF46" w:rsidR="003D37FB" w:rsidRPr="00631AA7" w:rsidRDefault="003D37FB" w:rsidP="00124809">
            <w:pPr>
              <w:pStyle w:val="a3"/>
              <w:rPr>
                <w:rFonts w:ascii="Times New Roman" w:hAnsi="Times New Roman"/>
                <w:sz w:val="30"/>
                <w:szCs w:val="30"/>
              </w:rPr>
            </w:pPr>
            <w:r>
              <w:rPr>
                <w:rFonts w:ascii="Times New Roman" w:hAnsi="Times New Roman"/>
                <w:sz w:val="30"/>
                <w:szCs w:val="30"/>
              </w:rPr>
              <w:t>15</w:t>
            </w:r>
            <w:r w:rsidR="00F97E85">
              <w:rPr>
                <w:rFonts w:ascii="Times New Roman" w:hAnsi="Times New Roman"/>
                <w:sz w:val="30"/>
                <w:szCs w:val="30"/>
              </w:rPr>
              <w:t> </w:t>
            </w:r>
            <w:r>
              <w:rPr>
                <w:rFonts w:ascii="Times New Roman" w:hAnsi="Times New Roman"/>
                <w:sz w:val="30"/>
                <w:szCs w:val="30"/>
              </w:rPr>
              <w:t>000</w:t>
            </w:r>
          </w:p>
        </w:tc>
        <w:tc>
          <w:tcPr>
            <w:tcW w:w="4820" w:type="dxa"/>
          </w:tcPr>
          <w:p w14:paraId="3F7636A4" w14:textId="77777777" w:rsidR="003D37FB" w:rsidRPr="00631AA7" w:rsidRDefault="003D37FB" w:rsidP="00124809">
            <w:pPr>
              <w:pStyle w:val="a3"/>
              <w:rPr>
                <w:rFonts w:ascii="Times New Roman" w:hAnsi="Times New Roman"/>
                <w:sz w:val="30"/>
                <w:szCs w:val="30"/>
              </w:rPr>
            </w:pPr>
          </w:p>
        </w:tc>
      </w:tr>
    </w:tbl>
    <w:p w14:paraId="69F67504" w14:textId="24324D75" w:rsidR="003D37FB" w:rsidRPr="004F5FC1" w:rsidRDefault="003D37FB" w:rsidP="003D37FB">
      <w:pPr>
        <w:pStyle w:val="a3"/>
        <w:rPr>
          <w:rFonts w:ascii="Times New Roman" w:hAnsi="Times New Roman"/>
          <w:sz w:val="30"/>
          <w:szCs w:val="30"/>
        </w:rPr>
      </w:pPr>
      <w:r w:rsidRPr="004F5FC1">
        <w:rPr>
          <w:rFonts w:ascii="Times New Roman" w:hAnsi="Times New Roman"/>
          <w:sz w:val="30"/>
          <w:szCs w:val="30"/>
        </w:rPr>
        <w:t xml:space="preserve">Итого: </w:t>
      </w:r>
      <w:r>
        <w:rPr>
          <w:rFonts w:ascii="Times New Roman" w:hAnsi="Times New Roman"/>
          <w:sz w:val="30"/>
          <w:szCs w:val="30"/>
        </w:rPr>
        <w:t>15 000 (пятнадцать тысяч) долларов США)</w:t>
      </w:r>
    </w:p>
    <w:p w14:paraId="72A66A55" w14:textId="77777777" w:rsidR="003D37FB" w:rsidRDefault="003D37FB" w:rsidP="00FC7F97">
      <w:pPr>
        <w:pStyle w:val="a3"/>
        <w:ind w:left="644"/>
        <w:jc w:val="both"/>
        <w:rPr>
          <w:rFonts w:ascii="Times New Roman" w:hAnsi="Times New Roman" w:cs="Times New Roman"/>
          <w:sz w:val="30"/>
          <w:szCs w:val="30"/>
        </w:rPr>
      </w:pPr>
    </w:p>
    <w:p w14:paraId="1A292C38" w14:textId="77777777" w:rsidR="00C34384" w:rsidRDefault="00C34384" w:rsidP="00C34384">
      <w:pPr>
        <w:pStyle w:val="a3"/>
        <w:ind w:left="644"/>
        <w:jc w:val="both"/>
        <w:rPr>
          <w:rFonts w:ascii="Times New Roman" w:hAnsi="Times New Roman" w:cs="Times New Roman"/>
          <w:b/>
          <w:bCs/>
          <w:sz w:val="30"/>
          <w:szCs w:val="30"/>
        </w:rPr>
      </w:pPr>
    </w:p>
    <w:p w14:paraId="17F981F4" w14:textId="77777777" w:rsidR="00FC7F97" w:rsidRDefault="00FC7F97" w:rsidP="00C34384">
      <w:pPr>
        <w:pStyle w:val="a3"/>
        <w:ind w:left="644"/>
        <w:jc w:val="both"/>
        <w:rPr>
          <w:rFonts w:ascii="Times New Roman" w:hAnsi="Times New Roman" w:cs="Times New Roman"/>
          <w:b/>
          <w:bCs/>
          <w:sz w:val="30"/>
          <w:szCs w:val="30"/>
        </w:rPr>
      </w:pPr>
    </w:p>
    <w:p w14:paraId="110D1AC4" w14:textId="77777777" w:rsidR="00FC7F97" w:rsidRDefault="00FC7F97" w:rsidP="00C34384">
      <w:pPr>
        <w:pStyle w:val="a3"/>
        <w:ind w:left="644"/>
        <w:jc w:val="both"/>
        <w:rPr>
          <w:rFonts w:ascii="Times New Roman" w:hAnsi="Times New Roman" w:cs="Times New Roman"/>
          <w:b/>
          <w:bCs/>
          <w:sz w:val="30"/>
          <w:szCs w:val="30"/>
        </w:rPr>
      </w:pPr>
    </w:p>
    <w:p w14:paraId="2D465C81" w14:textId="77777777" w:rsidR="00FC7F97" w:rsidRDefault="00FC7F97" w:rsidP="00C34384">
      <w:pPr>
        <w:pStyle w:val="a3"/>
        <w:ind w:left="644"/>
        <w:jc w:val="both"/>
        <w:rPr>
          <w:rFonts w:ascii="Times New Roman" w:hAnsi="Times New Roman" w:cs="Times New Roman"/>
          <w:b/>
          <w:bCs/>
          <w:sz w:val="30"/>
          <w:szCs w:val="30"/>
        </w:rPr>
      </w:pPr>
    </w:p>
    <w:p w14:paraId="5ED0FD52" w14:textId="77777777" w:rsidR="00FC7F97" w:rsidRDefault="00FC7F97" w:rsidP="00C34384">
      <w:pPr>
        <w:pStyle w:val="a3"/>
        <w:ind w:left="644"/>
        <w:jc w:val="both"/>
        <w:rPr>
          <w:rFonts w:ascii="Times New Roman" w:hAnsi="Times New Roman" w:cs="Times New Roman"/>
          <w:b/>
          <w:bCs/>
          <w:sz w:val="30"/>
          <w:szCs w:val="30"/>
        </w:rPr>
      </w:pPr>
    </w:p>
    <w:p w14:paraId="2F8340B6" w14:textId="77777777" w:rsidR="00FC7F97" w:rsidRDefault="00FC7F97" w:rsidP="00C34384">
      <w:pPr>
        <w:pStyle w:val="a3"/>
        <w:ind w:left="644"/>
        <w:jc w:val="both"/>
        <w:rPr>
          <w:rFonts w:ascii="Times New Roman" w:hAnsi="Times New Roman" w:cs="Times New Roman"/>
          <w:b/>
          <w:bCs/>
          <w:sz w:val="30"/>
          <w:szCs w:val="30"/>
        </w:rPr>
      </w:pPr>
    </w:p>
    <w:p w14:paraId="609DD7D5" w14:textId="77777777" w:rsidR="00FC7F97" w:rsidRDefault="00FC7F97" w:rsidP="00C34384">
      <w:pPr>
        <w:pStyle w:val="a3"/>
        <w:ind w:left="644"/>
        <w:jc w:val="both"/>
        <w:rPr>
          <w:rFonts w:ascii="Times New Roman" w:hAnsi="Times New Roman" w:cs="Times New Roman"/>
          <w:b/>
          <w:bCs/>
          <w:sz w:val="30"/>
          <w:szCs w:val="30"/>
        </w:rPr>
      </w:pPr>
    </w:p>
    <w:p w14:paraId="6CBE1053" w14:textId="77777777" w:rsidR="00FC7F97" w:rsidRDefault="00FC7F97" w:rsidP="00C34384">
      <w:pPr>
        <w:pStyle w:val="a3"/>
        <w:ind w:left="644"/>
        <w:jc w:val="both"/>
        <w:rPr>
          <w:rFonts w:ascii="Times New Roman" w:hAnsi="Times New Roman" w:cs="Times New Roman"/>
          <w:b/>
          <w:bCs/>
          <w:sz w:val="30"/>
          <w:szCs w:val="30"/>
        </w:rPr>
      </w:pPr>
    </w:p>
    <w:p w14:paraId="58C425B0" w14:textId="77777777" w:rsidR="00FC7F97" w:rsidRDefault="00FC7F97" w:rsidP="00C34384">
      <w:pPr>
        <w:pStyle w:val="a3"/>
        <w:ind w:left="644"/>
        <w:jc w:val="both"/>
        <w:rPr>
          <w:rFonts w:ascii="Times New Roman" w:hAnsi="Times New Roman" w:cs="Times New Roman"/>
          <w:b/>
          <w:bCs/>
          <w:sz w:val="30"/>
          <w:szCs w:val="30"/>
        </w:rPr>
      </w:pPr>
    </w:p>
    <w:p w14:paraId="6BA7929F" w14:textId="77777777" w:rsidR="00FC7F97" w:rsidRDefault="00FC7F97" w:rsidP="00C34384">
      <w:pPr>
        <w:pStyle w:val="a3"/>
        <w:ind w:left="644"/>
        <w:jc w:val="both"/>
        <w:rPr>
          <w:rFonts w:ascii="Times New Roman" w:hAnsi="Times New Roman" w:cs="Times New Roman"/>
          <w:b/>
          <w:bCs/>
          <w:sz w:val="30"/>
          <w:szCs w:val="30"/>
        </w:rPr>
      </w:pPr>
    </w:p>
    <w:p w14:paraId="29212B21" w14:textId="77777777" w:rsidR="003D37FB" w:rsidRDefault="003D37FB" w:rsidP="00C34384">
      <w:pPr>
        <w:pStyle w:val="a3"/>
        <w:ind w:left="644"/>
        <w:jc w:val="both"/>
        <w:rPr>
          <w:rFonts w:ascii="Times New Roman" w:hAnsi="Times New Roman" w:cs="Times New Roman"/>
          <w:b/>
          <w:bCs/>
          <w:sz w:val="30"/>
          <w:szCs w:val="30"/>
        </w:rPr>
      </w:pPr>
    </w:p>
    <w:p w14:paraId="6E1F8042" w14:textId="77777777" w:rsidR="003D37FB" w:rsidRDefault="003D37FB" w:rsidP="00C34384">
      <w:pPr>
        <w:pStyle w:val="a3"/>
        <w:ind w:left="644"/>
        <w:jc w:val="both"/>
        <w:rPr>
          <w:rFonts w:ascii="Times New Roman" w:hAnsi="Times New Roman" w:cs="Times New Roman"/>
          <w:b/>
          <w:bCs/>
          <w:sz w:val="30"/>
          <w:szCs w:val="30"/>
        </w:rPr>
      </w:pPr>
    </w:p>
    <w:p w14:paraId="0FA913C6" w14:textId="77777777" w:rsidR="003D37FB" w:rsidRDefault="003D37FB" w:rsidP="00C34384">
      <w:pPr>
        <w:pStyle w:val="a3"/>
        <w:ind w:left="644"/>
        <w:jc w:val="both"/>
        <w:rPr>
          <w:rFonts w:ascii="Times New Roman" w:hAnsi="Times New Roman" w:cs="Times New Roman"/>
          <w:b/>
          <w:bCs/>
          <w:sz w:val="30"/>
          <w:szCs w:val="30"/>
        </w:rPr>
      </w:pPr>
    </w:p>
    <w:p w14:paraId="0ED4FBCB" w14:textId="77777777" w:rsidR="003D37FB" w:rsidRDefault="003D37FB" w:rsidP="00C34384">
      <w:pPr>
        <w:pStyle w:val="a3"/>
        <w:ind w:left="644"/>
        <w:jc w:val="both"/>
        <w:rPr>
          <w:rFonts w:ascii="Times New Roman" w:hAnsi="Times New Roman" w:cs="Times New Roman"/>
          <w:b/>
          <w:bCs/>
          <w:sz w:val="30"/>
          <w:szCs w:val="30"/>
        </w:rPr>
      </w:pPr>
    </w:p>
    <w:p w14:paraId="095481B3" w14:textId="77777777" w:rsidR="003D37FB" w:rsidRDefault="003D37FB" w:rsidP="00C34384">
      <w:pPr>
        <w:pStyle w:val="a3"/>
        <w:ind w:left="644"/>
        <w:jc w:val="both"/>
        <w:rPr>
          <w:rFonts w:ascii="Times New Roman" w:hAnsi="Times New Roman" w:cs="Times New Roman"/>
          <w:b/>
          <w:bCs/>
          <w:sz w:val="30"/>
          <w:szCs w:val="30"/>
        </w:rPr>
      </w:pPr>
    </w:p>
    <w:p w14:paraId="4CB6B4DF" w14:textId="77777777" w:rsidR="003D37FB" w:rsidRDefault="003D37FB" w:rsidP="00C34384">
      <w:pPr>
        <w:pStyle w:val="a3"/>
        <w:ind w:left="644"/>
        <w:jc w:val="both"/>
        <w:rPr>
          <w:rFonts w:ascii="Times New Roman" w:hAnsi="Times New Roman" w:cs="Times New Roman"/>
          <w:b/>
          <w:bCs/>
          <w:sz w:val="30"/>
          <w:szCs w:val="30"/>
        </w:rPr>
      </w:pPr>
    </w:p>
    <w:p w14:paraId="4237F2B5" w14:textId="77777777" w:rsidR="003D37FB" w:rsidRDefault="003D37FB" w:rsidP="00C34384">
      <w:pPr>
        <w:pStyle w:val="a3"/>
        <w:ind w:left="644"/>
        <w:jc w:val="both"/>
        <w:rPr>
          <w:rFonts w:ascii="Times New Roman" w:hAnsi="Times New Roman" w:cs="Times New Roman"/>
          <w:b/>
          <w:bCs/>
          <w:sz w:val="30"/>
          <w:szCs w:val="30"/>
        </w:rPr>
      </w:pPr>
    </w:p>
    <w:p w14:paraId="3E3C522A" w14:textId="77777777" w:rsidR="003D37FB" w:rsidRDefault="003D37FB" w:rsidP="00C34384">
      <w:pPr>
        <w:pStyle w:val="a3"/>
        <w:ind w:left="644"/>
        <w:jc w:val="both"/>
        <w:rPr>
          <w:rFonts w:ascii="Times New Roman" w:hAnsi="Times New Roman" w:cs="Times New Roman"/>
          <w:b/>
          <w:bCs/>
          <w:sz w:val="30"/>
          <w:szCs w:val="30"/>
        </w:rPr>
      </w:pPr>
    </w:p>
    <w:p w14:paraId="594A47B5" w14:textId="77777777" w:rsidR="003D37FB" w:rsidRDefault="003D37FB" w:rsidP="00C34384">
      <w:pPr>
        <w:pStyle w:val="a3"/>
        <w:ind w:left="644"/>
        <w:jc w:val="both"/>
        <w:rPr>
          <w:rFonts w:ascii="Times New Roman" w:hAnsi="Times New Roman" w:cs="Times New Roman"/>
          <w:b/>
          <w:bCs/>
          <w:sz w:val="30"/>
          <w:szCs w:val="30"/>
        </w:rPr>
      </w:pPr>
    </w:p>
    <w:p w14:paraId="518156B8" w14:textId="77777777" w:rsidR="003D37FB" w:rsidRDefault="003D37FB" w:rsidP="00C34384">
      <w:pPr>
        <w:pStyle w:val="a3"/>
        <w:ind w:left="644"/>
        <w:jc w:val="both"/>
        <w:rPr>
          <w:rFonts w:ascii="Times New Roman" w:hAnsi="Times New Roman" w:cs="Times New Roman"/>
          <w:b/>
          <w:bCs/>
          <w:sz w:val="30"/>
          <w:szCs w:val="30"/>
        </w:rPr>
      </w:pPr>
    </w:p>
    <w:p w14:paraId="1EC90329" w14:textId="77777777" w:rsidR="003D37FB" w:rsidRDefault="003D37FB" w:rsidP="00C34384">
      <w:pPr>
        <w:pStyle w:val="a3"/>
        <w:ind w:left="644"/>
        <w:jc w:val="both"/>
        <w:rPr>
          <w:rFonts w:ascii="Times New Roman" w:hAnsi="Times New Roman" w:cs="Times New Roman"/>
          <w:b/>
          <w:bCs/>
          <w:sz w:val="30"/>
          <w:szCs w:val="30"/>
        </w:rPr>
      </w:pPr>
    </w:p>
    <w:p w14:paraId="108EB8D6" w14:textId="77777777" w:rsidR="003D37FB" w:rsidRDefault="003D37FB" w:rsidP="00C34384">
      <w:pPr>
        <w:pStyle w:val="a3"/>
        <w:ind w:left="644"/>
        <w:jc w:val="both"/>
        <w:rPr>
          <w:rFonts w:ascii="Times New Roman" w:hAnsi="Times New Roman" w:cs="Times New Roman"/>
          <w:b/>
          <w:bCs/>
          <w:sz w:val="30"/>
          <w:szCs w:val="30"/>
        </w:rPr>
      </w:pPr>
    </w:p>
    <w:p w14:paraId="4834DFB8" w14:textId="77777777" w:rsidR="003D37FB" w:rsidRDefault="003D37FB" w:rsidP="00C34384">
      <w:pPr>
        <w:pStyle w:val="a3"/>
        <w:ind w:left="644"/>
        <w:jc w:val="both"/>
        <w:rPr>
          <w:rFonts w:ascii="Times New Roman" w:hAnsi="Times New Roman" w:cs="Times New Roman"/>
          <w:b/>
          <w:bCs/>
          <w:sz w:val="30"/>
          <w:szCs w:val="30"/>
        </w:rPr>
      </w:pPr>
    </w:p>
    <w:p w14:paraId="13F8DEC4" w14:textId="77777777" w:rsidR="003D37FB" w:rsidRDefault="003D37FB" w:rsidP="00C34384">
      <w:pPr>
        <w:pStyle w:val="a3"/>
        <w:ind w:left="644"/>
        <w:jc w:val="both"/>
        <w:rPr>
          <w:rFonts w:ascii="Times New Roman" w:hAnsi="Times New Roman" w:cs="Times New Roman"/>
          <w:b/>
          <w:bCs/>
          <w:sz w:val="30"/>
          <w:szCs w:val="30"/>
        </w:rPr>
      </w:pPr>
    </w:p>
    <w:p w14:paraId="46CEE135" w14:textId="77777777" w:rsidR="003D37FB" w:rsidRDefault="003D37FB" w:rsidP="00C34384">
      <w:pPr>
        <w:pStyle w:val="a3"/>
        <w:ind w:left="644"/>
        <w:jc w:val="both"/>
        <w:rPr>
          <w:rFonts w:ascii="Times New Roman" w:hAnsi="Times New Roman" w:cs="Times New Roman"/>
          <w:b/>
          <w:bCs/>
          <w:sz w:val="30"/>
          <w:szCs w:val="30"/>
        </w:rPr>
      </w:pPr>
    </w:p>
    <w:p w14:paraId="3B4BD264" w14:textId="77777777" w:rsidR="003D37FB" w:rsidRDefault="003D37FB" w:rsidP="00C34384">
      <w:pPr>
        <w:pStyle w:val="a3"/>
        <w:ind w:left="644"/>
        <w:jc w:val="both"/>
        <w:rPr>
          <w:rFonts w:ascii="Times New Roman" w:hAnsi="Times New Roman" w:cs="Times New Roman"/>
          <w:b/>
          <w:bCs/>
          <w:sz w:val="30"/>
          <w:szCs w:val="30"/>
        </w:rPr>
      </w:pPr>
    </w:p>
    <w:p w14:paraId="4C74A412" w14:textId="77777777" w:rsidR="003D37FB" w:rsidRDefault="003D37FB" w:rsidP="00C34384">
      <w:pPr>
        <w:pStyle w:val="a3"/>
        <w:ind w:left="644"/>
        <w:jc w:val="both"/>
        <w:rPr>
          <w:rFonts w:ascii="Times New Roman" w:hAnsi="Times New Roman" w:cs="Times New Roman"/>
          <w:b/>
          <w:bCs/>
          <w:sz w:val="30"/>
          <w:szCs w:val="30"/>
        </w:rPr>
      </w:pPr>
    </w:p>
    <w:p w14:paraId="3D159339" w14:textId="77777777" w:rsidR="003D37FB" w:rsidRDefault="003D37FB" w:rsidP="00C34384">
      <w:pPr>
        <w:pStyle w:val="a3"/>
        <w:ind w:left="644"/>
        <w:jc w:val="both"/>
        <w:rPr>
          <w:rFonts w:ascii="Times New Roman" w:hAnsi="Times New Roman" w:cs="Times New Roman"/>
          <w:b/>
          <w:bCs/>
          <w:sz w:val="30"/>
          <w:szCs w:val="30"/>
        </w:rPr>
      </w:pPr>
    </w:p>
    <w:p w14:paraId="3044BF60" w14:textId="77777777" w:rsidR="003D37FB" w:rsidRDefault="003D37FB" w:rsidP="00C34384">
      <w:pPr>
        <w:pStyle w:val="a3"/>
        <w:ind w:left="644"/>
        <w:jc w:val="both"/>
        <w:rPr>
          <w:rFonts w:ascii="Times New Roman" w:hAnsi="Times New Roman" w:cs="Times New Roman"/>
          <w:b/>
          <w:bCs/>
          <w:sz w:val="30"/>
          <w:szCs w:val="30"/>
        </w:rPr>
      </w:pPr>
    </w:p>
    <w:p w14:paraId="26510865" w14:textId="77777777" w:rsidR="003D37FB" w:rsidRDefault="003D37FB" w:rsidP="00C34384">
      <w:pPr>
        <w:pStyle w:val="a3"/>
        <w:ind w:left="644"/>
        <w:jc w:val="both"/>
        <w:rPr>
          <w:rFonts w:ascii="Times New Roman" w:hAnsi="Times New Roman" w:cs="Times New Roman"/>
          <w:b/>
          <w:bCs/>
          <w:sz w:val="30"/>
          <w:szCs w:val="30"/>
        </w:rPr>
      </w:pPr>
    </w:p>
    <w:p w14:paraId="7C40C6D1" w14:textId="77777777" w:rsidR="003D37FB" w:rsidRDefault="003D37FB" w:rsidP="00C34384">
      <w:pPr>
        <w:pStyle w:val="a3"/>
        <w:ind w:left="644"/>
        <w:jc w:val="both"/>
        <w:rPr>
          <w:rFonts w:ascii="Times New Roman" w:hAnsi="Times New Roman" w:cs="Times New Roman"/>
          <w:b/>
          <w:bCs/>
          <w:sz w:val="30"/>
          <w:szCs w:val="30"/>
        </w:rPr>
      </w:pPr>
    </w:p>
    <w:p w14:paraId="281392BD" w14:textId="77777777" w:rsidR="003D37FB" w:rsidRDefault="003D37FB" w:rsidP="00C34384">
      <w:pPr>
        <w:pStyle w:val="a3"/>
        <w:ind w:left="644"/>
        <w:jc w:val="both"/>
        <w:rPr>
          <w:rFonts w:ascii="Times New Roman" w:hAnsi="Times New Roman" w:cs="Times New Roman"/>
          <w:b/>
          <w:bCs/>
          <w:sz w:val="30"/>
          <w:szCs w:val="30"/>
        </w:rPr>
      </w:pPr>
    </w:p>
    <w:p w14:paraId="6BA5569D" w14:textId="77777777" w:rsidR="003D37FB" w:rsidRDefault="003D37FB" w:rsidP="00C34384">
      <w:pPr>
        <w:pStyle w:val="a3"/>
        <w:ind w:left="644"/>
        <w:jc w:val="both"/>
        <w:rPr>
          <w:rFonts w:ascii="Times New Roman" w:hAnsi="Times New Roman" w:cs="Times New Roman"/>
          <w:b/>
          <w:bCs/>
          <w:sz w:val="30"/>
          <w:szCs w:val="30"/>
        </w:rPr>
      </w:pPr>
    </w:p>
    <w:p w14:paraId="2A7E01FF" w14:textId="77777777" w:rsidR="00951880" w:rsidRPr="00BB4C3E" w:rsidRDefault="00951880" w:rsidP="00951880">
      <w:pPr>
        <w:jc w:val="center"/>
        <w:rPr>
          <w:b/>
          <w:bCs/>
          <w:sz w:val="30"/>
          <w:szCs w:val="30"/>
        </w:rPr>
      </w:pPr>
      <w:r>
        <w:rPr>
          <w:b/>
          <w:bCs/>
          <w:sz w:val="30"/>
          <w:szCs w:val="30"/>
          <w:lang w:val="en-US"/>
        </w:rPr>
        <w:lastRenderedPageBreak/>
        <w:t>A h</w:t>
      </w:r>
      <w:r w:rsidRPr="00BB4C3E">
        <w:rPr>
          <w:b/>
          <w:bCs/>
          <w:sz w:val="30"/>
          <w:szCs w:val="30"/>
        </w:rPr>
        <w:t>umanitarian project</w:t>
      </w:r>
    </w:p>
    <w:p w14:paraId="3F1F6F33" w14:textId="77777777" w:rsidR="00951880" w:rsidRDefault="00951880" w:rsidP="00951880">
      <w:pPr>
        <w:jc w:val="center"/>
        <w:rPr>
          <w:b/>
          <w:bCs/>
          <w:sz w:val="30"/>
          <w:szCs w:val="30"/>
          <w:lang w:val="en-US"/>
        </w:rPr>
      </w:pPr>
      <w:r w:rsidRPr="00BB4C3E">
        <w:rPr>
          <w:b/>
          <w:bCs/>
          <w:sz w:val="30"/>
          <w:szCs w:val="30"/>
        </w:rPr>
        <w:t xml:space="preserve">of the </w:t>
      </w:r>
      <w:r>
        <w:rPr>
          <w:b/>
          <w:bCs/>
          <w:sz w:val="30"/>
          <w:szCs w:val="30"/>
        </w:rPr>
        <w:t>public institution</w:t>
      </w:r>
      <w:r w:rsidRPr="00BB4C3E">
        <w:rPr>
          <w:b/>
          <w:bCs/>
          <w:sz w:val="30"/>
          <w:szCs w:val="30"/>
        </w:rPr>
        <w:t xml:space="preserve"> "</w:t>
      </w:r>
      <w:r>
        <w:rPr>
          <w:b/>
          <w:bCs/>
          <w:sz w:val="30"/>
          <w:szCs w:val="30"/>
        </w:rPr>
        <w:t xml:space="preserve">The </w:t>
      </w:r>
      <w:r w:rsidRPr="00BB4C3E">
        <w:rPr>
          <w:b/>
          <w:bCs/>
          <w:sz w:val="30"/>
          <w:szCs w:val="30"/>
        </w:rPr>
        <w:t>Luban Museum of National Glory"</w:t>
      </w:r>
    </w:p>
    <w:p w14:paraId="33F9D005" w14:textId="77777777" w:rsidR="00951880" w:rsidRPr="00951880" w:rsidRDefault="00951880" w:rsidP="00951880">
      <w:pPr>
        <w:rPr>
          <w:lang w:val="en-US"/>
        </w:rPr>
      </w:pPr>
    </w:p>
    <w:p w14:paraId="11AE1727" w14:textId="77777777" w:rsidR="00951880" w:rsidRPr="003717AD" w:rsidRDefault="00951880" w:rsidP="00951880">
      <w:pPr>
        <w:pStyle w:val="a5"/>
        <w:numPr>
          <w:ilvl w:val="0"/>
          <w:numId w:val="32"/>
        </w:numPr>
        <w:spacing w:after="160" w:line="259" w:lineRule="auto"/>
        <w:jc w:val="both"/>
        <w:rPr>
          <w:sz w:val="30"/>
          <w:szCs w:val="30"/>
          <w:lang w:val="en-US"/>
        </w:rPr>
      </w:pPr>
      <w:r w:rsidRPr="00BB4C3E">
        <w:rPr>
          <w:b/>
          <w:bCs/>
          <w:sz w:val="30"/>
          <w:szCs w:val="30"/>
          <w:lang w:val="en-US"/>
        </w:rPr>
        <w:t xml:space="preserve">The </w:t>
      </w:r>
      <w:r>
        <w:rPr>
          <w:b/>
          <w:bCs/>
          <w:sz w:val="30"/>
          <w:szCs w:val="30"/>
          <w:lang w:val="en-US"/>
        </w:rPr>
        <w:t xml:space="preserve">full name of the humanitarian </w:t>
      </w:r>
      <w:proofErr w:type="spellStart"/>
      <w:r w:rsidRPr="00BB4C3E">
        <w:rPr>
          <w:b/>
          <w:bCs/>
          <w:sz w:val="30"/>
          <w:szCs w:val="30"/>
          <w:lang w:val="en-US"/>
        </w:rPr>
        <w:t>projecte</w:t>
      </w:r>
      <w:proofErr w:type="spellEnd"/>
      <w:r w:rsidRPr="00BB4C3E">
        <w:rPr>
          <w:b/>
          <w:bCs/>
          <w:sz w:val="30"/>
          <w:szCs w:val="30"/>
          <w:lang w:val="en-US"/>
        </w:rPr>
        <w:t>:</w:t>
      </w:r>
      <w:r w:rsidRPr="00BB4C3E">
        <w:rPr>
          <w:sz w:val="30"/>
          <w:szCs w:val="30"/>
          <w:lang w:val="en-US"/>
        </w:rPr>
        <w:t xml:space="preserve"> </w:t>
      </w:r>
      <w:r>
        <w:rPr>
          <w:sz w:val="30"/>
          <w:szCs w:val="30"/>
          <w:lang w:val="en-US"/>
        </w:rPr>
        <w:t>“</w:t>
      </w:r>
      <w:r w:rsidRPr="00BB4C3E">
        <w:rPr>
          <w:sz w:val="30"/>
          <w:szCs w:val="30"/>
          <w:lang w:val="en-US"/>
        </w:rPr>
        <w:t>Memory and Name</w:t>
      </w:r>
      <w:r>
        <w:rPr>
          <w:sz w:val="30"/>
          <w:szCs w:val="30"/>
          <w:lang w:val="en-US"/>
        </w:rPr>
        <w:t>”</w:t>
      </w:r>
    </w:p>
    <w:p w14:paraId="5EBAE3A5" w14:textId="77777777" w:rsidR="00951880" w:rsidRPr="00BB4C3E" w:rsidRDefault="00951880" w:rsidP="00951880">
      <w:pPr>
        <w:pStyle w:val="a5"/>
        <w:numPr>
          <w:ilvl w:val="0"/>
          <w:numId w:val="32"/>
        </w:numPr>
        <w:spacing w:after="160" w:line="259" w:lineRule="auto"/>
        <w:jc w:val="both"/>
        <w:rPr>
          <w:sz w:val="30"/>
          <w:szCs w:val="30"/>
          <w:lang w:val="en-US"/>
        </w:rPr>
      </w:pPr>
      <w:r>
        <w:rPr>
          <w:b/>
          <w:bCs/>
          <w:sz w:val="30"/>
          <w:szCs w:val="30"/>
          <w:lang w:val="en-US"/>
        </w:rPr>
        <w:t>The n</w:t>
      </w:r>
      <w:r w:rsidRPr="00BB4C3E">
        <w:rPr>
          <w:b/>
          <w:bCs/>
          <w:sz w:val="30"/>
          <w:szCs w:val="30"/>
          <w:lang w:val="en-US"/>
        </w:rPr>
        <w:t xml:space="preserve">ame of the </w:t>
      </w:r>
      <w:r>
        <w:rPr>
          <w:b/>
          <w:bCs/>
          <w:sz w:val="30"/>
          <w:szCs w:val="30"/>
          <w:lang w:val="en-US"/>
        </w:rPr>
        <w:t xml:space="preserve">Belorussian </w:t>
      </w:r>
      <w:r w:rsidRPr="00BB4C3E">
        <w:rPr>
          <w:b/>
          <w:bCs/>
          <w:sz w:val="30"/>
          <w:szCs w:val="30"/>
          <w:lang w:val="en-US"/>
        </w:rPr>
        <w:t xml:space="preserve">organization </w:t>
      </w:r>
      <w:r>
        <w:rPr>
          <w:b/>
          <w:bCs/>
          <w:sz w:val="30"/>
          <w:szCs w:val="30"/>
          <w:lang w:val="en-US"/>
        </w:rPr>
        <w:t xml:space="preserve">responsible for </w:t>
      </w:r>
      <w:r w:rsidRPr="00BB4C3E">
        <w:rPr>
          <w:b/>
          <w:bCs/>
          <w:sz w:val="30"/>
          <w:szCs w:val="30"/>
          <w:lang w:val="en-US"/>
        </w:rPr>
        <w:t xml:space="preserve">the </w:t>
      </w:r>
      <w:r>
        <w:rPr>
          <w:b/>
          <w:bCs/>
          <w:sz w:val="30"/>
          <w:szCs w:val="30"/>
          <w:lang w:val="en-US"/>
        </w:rPr>
        <w:t xml:space="preserve">realization of the </w:t>
      </w:r>
      <w:r w:rsidRPr="00BB4C3E">
        <w:rPr>
          <w:b/>
          <w:bCs/>
          <w:sz w:val="30"/>
          <w:szCs w:val="30"/>
          <w:lang w:val="en-US"/>
        </w:rPr>
        <w:t xml:space="preserve">project: </w:t>
      </w:r>
      <w:r>
        <w:rPr>
          <w:sz w:val="30"/>
          <w:szCs w:val="30"/>
        </w:rPr>
        <w:t>P</w:t>
      </w:r>
      <w:r w:rsidRPr="00A231F3">
        <w:rPr>
          <w:sz w:val="30"/>
          <w:szCs w:val="30"/>
        </w:rPr>
        <w:t>ublic institution</w:t>
      </w:r>
      <w:r w:rsidRPr="00BB4C3E">
        <w:rPr>
          <w:sz w:val="30"/>
          <w:szCs w:val="30"/>
          <w:lang w:val="en-US"/>
        </w:rPr>
        <w:t xml:space="preserve"> "Luban Museum of National Glory"</w:t>
      </w:r>
    </w:p>
    <w:p w14:paraId="42BC1EC9" w14:textId="77777777" w:rsidR="00951880" w:rsidRPr="003717AD" w:rsidRDefault="00951880" w:rsidP="00951880">
      <w:pPr>
        <w:pStyle w:val="a5"/>
        <w:numPr>
          <w:ilvl w:val="0"/>
          <w:numId w:val="32"/>
        </w:numPr>
        <w:spacing w:after="160" w:line="259" w:lineRule="auto"/>
        <w:jc w:val="both"/>
        <w:rPr>
          <w:sz w:val="30"/>
          <w:szCs w:val="30"/>
          <w:lang w:val="en-US"/>
        </w:rPr>
      </w:pPr>
      <w:r>
        <w:rPr>
          <w:b/>
          <w:sz w:val="28"/>
          <w:szCs w:val="28"/>
          <w:lang w:val="en-US"/>
        </w:rPr>
        <w:t>The name of a foreign partner, including co-executor:</w:t>
      </w:r>
      <w:r>
        <w:rPr>
          <w:sz w:val="28"/>
          <w:szCs w:val="28"/>
          <w:lang w:val="en-US"/>
        </w:rPr>
        <w:t xml:space="preserve"> Nonexistent</w:t>
      </w:r>
    </w:p>
    <w:p w14:paraId="45F5E9CC" w14:textId="77777777" w:rsidR="00951880" w:rsidRPr="003717AD" w:rsidRDefault="00951880" w:rsidP="00951880">
      <w:pPr>
        <w:pStyle w:val="a5"/>
        <w:numPr>
          <w:ilvl w:val="0"/>
          <w:numId w:val="32"/>
        </w:numPr>
        <w:spacing w:after="160" w:line="259" w:lineRule="auto"/>
        <w:jc w:val="both"/>
        <w:rPr>
          <w:sz w:val="30"/>
          <w:szCs w:val="30"/>
          <w:lang w:val="en-US"/>
        </w:rPr>
      </w:pPr>
      <w:r>
        <w:rPr>
          <w:b/>
          <w:sz w:val="28"/>
          <w:szCs w:val="28"/>
          <w:lang w:val="en-US"/>
        </w:rPr>
        <w:t>A brief description of the humanitarian project</w:t>
      </w:r>
      <w:r w:rsidRPr="003717AD">
        <w:rPr>
          <w:b/>
          <w:sz w:val="28"/>
          <w:szCs w:val="28"/>
          <w:lang w:val="en-US"/>
        </w:rPr>
        <w:t xml:space="preserve"> </w:t>
      </w:r>
      <w:r>
        <w:rPr>
          <w:sz w:val="30"/>
          <w:szCs w:val="30"/>
          <w:lang w:val="en-US"/>
        </w:rPr>
        <w:t>“</w:t>
      </w:r>
      <w:r w:rsidRPr="00BB4C3E">
        <w:rPr>
          <w:sz w:val="30"/>
          <w:szCs w:val="30"/>
          <w:lang w:val="en-US"/>
        </w:rPr>
        <w:t>Memory and Name</w:t>
      </w:r>
      <w:r>
        <w:rPr>
          <w:sz w:val="30"/>
          <w:szCs w:val="30"/>
          <w:lang w:val="en-US"/>
        </w:rPr>
        <w:t>”</w:t>
      </w:r>
      <w:r w:rsidRPr="003717AD">
        <w:rPr>
          <w:b/>
          <w:sz w:val="28"/>
          <w:szCs w:val="28"/>
          <w:lang w:val="en-US"/>
        </w:rPr>
        <w:t>:</w:t>
      </w:r>
    </w:p>
    <w:p w14:paraId="06171CB7" w14:textId="77777777" w:rsidR="00951880" w:rsidRPr="00BB4C3E" w:rsidRDefault="00951880" w:rsidP="00951880">
      <w:pPr>
        <w:pStyle w:val="a5"/>
        <w:jc w:val="both"/>
        <w:rPr>
          <w:sz w:val="30"/>
          <w:szCs w:val="30"/>
          <w:lang w:val="en-US"/>
        </w:rPr>
      </w:pPr>
      <w:r w:rsidRPr="00BB4C3E">
        <w:rPr>
          <w:sz w:val="30"/>
          <w:szCs w:val="30"/>
          <w:lang w:val="en-US"/>
        </w:rPr>
        <w:t>The project aims to restore historical justice, preserve the memory of the dead, and foster a public consciousness based on respect for human dignity and rejection of violence.</w:t>
      </w:r>
    </w:p>
    <w:p w14:paraId="3FB557A5" w14:textId="77777777" w:rsidR="00951880" w:rsidRPr="00951880" w:rsidRDefault="00951880" w:rsidP="00951880">
      <w:pPr>
        <w:pStyle w:val="a5"/>
        <w:spacing w:after="160" w:line="259" w:lineRule="auto"/>
        <w:jc w:val="both"/>
        <w:rPr>
          <w:sz w:val="30"/>
          <w:szCs w:val="30"/>
          <w:lang w:val="en-US"/>
        </w:rPr>
      </w:pPr>
      <w:r w:rsidRPr="00BB4C3E">
        <w:rPr>
          <w:sz w:val="30"/>
          <w:szCs w:val="30"/>
          <w:lang w:val="en-US"/>
        </w:rPr>
        <w:t xml:space="preserve">During the Great Patriotic War, the occupation authorities created ghettos in the urban settlements of Luban and </w:t>
      </w:r>
      <w:proofErr w:type="spellStart"/>
      <w:r w:rsidRPr="00BB4C3E">
        <w:rPr>
          <w:sz w:val="30"/>
          <w:szCs w:val="30"/>
          <w:lang w:val="en-US"/>
        </w:rPr>
        <w:t>Urechye</w:t>
      </w:r>
      <w:proofErr w:type="spellEnd"/>
      <w:r w:rsidRPr="00BB4C3E">
        <w:rPr>
          <w:sz w:val="30"/>
          <w:szCs w:val="30"/>
          <w:lang w:val="en-US"/>
        </w:rPr>
        <w:t xml:space="preserve"> in the territory of the Luban district. All prisoners of the </w:t>
      </w:r>
      <w:proofErr w:type="spellStart"/>
      <w:r w:rsidRPr="00BB4C3E">
        <w:rPr>
          <w:sz w:val="30"/>
          <w:szCs w:val="30"/>
          <w:lang w:val="en-US"/>
        </w:rPr>
        <w:t>Lubań</w:t>
      </w:r>
      <w:proofErr w:type="spellEnd"/>
      <w:r w:rsidRPr="00BB4C3E">
        <w:rPr>
          <w:sz w:val="30"/>
          <w:szCs w:val="30"/>
          <w:lang w:val="en-US"/>
        </w:rPr>
        <w:t xml:space="preserve"> ghetto were exterminated on December 4, 1941. In December 2024, memorial plaques were installed at the mass grave, on which 913 names of the victims were engraved. In the urban settlement of </w:t>
      </w:r>
      <w:proofErr w:type="spellStart"/>
      <w:r w:rsidRPr="00BB4C3E">
        <w:rPr>
          <w:sz w:val="30"/>
          <w:szCs w:val="30"/>
          <w:lang w:val="en-US"/>
        </w:rPr>
        <w:t>Urechye</w:t>
      </w:r>
      <w:proofErr w:type="spellEnd"/>
      <w:r w:rsidRPr="00BB4C3E">
        <w:rPr>
          <w:sz w:val="30"/>
          <w:szCs w:val="30"/>
          <w:lang w:val="en-US"/>
        </w:rPr>
        <w:t xml:space="preserve">, a ghetto was created in March 1942. Its prisoners were shot three times: on May 8, 1942, August 1, 1942, and August 4, 1943. Two mass graves are located on the northern outskirts of the village; one is at the entrance to </w:t>
      </w:r>
      <w:proofErr w:type="spellStart"/>
      <w:r w:rsidRPr="00BB4C3E">
        <w:rPr>
          <w:sz w:val="30"/>
          <w:szCs w:val="30"/>
          <w:lang w:val="en-US"/>
        </w:rPr>
        <w:t>Urechye</w:t>
      </w:r>
      <w:proofErr w:type="spellEnd"/>
      <w:r w:rsidRPr="00BB4C3E">
        <w:rPr>
          <w:sz w:val="30"/>
          <w:szCs w:val="30"/>
          <w:lang w:val="en-US"/>
        </w:rPr>
        <w:t xml:space="preserve"> on the southern outskirts. 1,039 people are buried in mass graves. Work is currently underway to establish the maximum possible number of names of civilians from the urban settlement of </w:t>
      </w:r>
      <w:proofErr w:type="spellStart"/>
      <w:r w:rsidRPr="00BB4C3E">
        <w:rPr>
          <w:sz w:val="30"/>
          <w:szCs w:val="30"/>
          <w:lang w:val="en-US"/>
        </w:rPr>
        <w:t>Urechye</w:t>
      </w:r>
      <w:proofErr w:type="spellEnd"/>
      <w:r w:rsidRPr="00BB4C3E">
        <w:rPr>
          <w:sz w:val="30"/>
          <w:szCs w:val="30"/>
          <w:lang w:val="en-US"/>
        </w:rPr>
        <w:t xml:space="preserve"> – victims of the genocide. As a result of the "Memory and Name" project, their names will be engraved on memorial plaques installed near the gravestones</w:t>
      </w:r>
      <w:r w:rsidRPr="003717AD">
        <w:rPr>
          <w:sz w:val="30"/>
          <w:szCs w:val="30"/>
          <w:lang w:val="en-US"/>
        </w:rPr>
        <w:t>.</w:t>
      </w:r>
    </w:p>
    <w:p w14:paraId="2AF03381" w14:textId="77777777" w:rsidR="00951880" w:rsidRPr="003717AD" w:rsidRDefault="00951880" w:rsidP="00951880">
      <w:pPr>
        <w:pStyle w:val="a5"/>
        <w:numPr>
          <w:ilvl w:val="0"/>
          <w:numId w:val="32"/>
        </w:numPr>
        <w:spacing w:after="160" w:line="259" w:lineRule="auto"/>
        <w:jc w:val="both"/>
        <w:rPr>
          <w:sz w:val="30"/>
          <w:szCs w:val="30"/>
          <w:lang w:val="en-US"/>
        </w:rPr>
      </w:pPr>
      <w:r w:rsidRPr="003717AD">
        <w:rPr>
          <w:b/>
          <w:bCs/>
          <w:sz w:val="30"/>
          <w:szCs w:val="30"/>
          <w:lang w:val="en-US"/>
        </w:rPr>
        <w:t>The purpose of the humanitarian project:</w:t>
      </w:r>
      <w:r w:rsidRPr="003717AD">
        <w:rPr>
          <w:sz w:val="30"/>
          <w:szCs w:val="30"/>
          <w:lang w:val="en-US"/>
        </w:rPr>
        <w:t xml:space="preserve"> To perpetuate the memory of the Holocaust victims buried in mass graves in the urban settlement of </w:t>
      </w:r>
      <w:proofErr w:type="spellStart"/>
      <w:r w:rsidRPr="003717AD">
        <w:rPr>
          <w:sz w:val="30"/>
          <w:szCs w:val="30"/>
          <w:lang w:val="en-US"/>
        </w:rPr>
        <w:t>Urechye</w:t>
      </w:r>
      <w:proofErr w:type="spellEnd"/>
      <w:r w:rsidRPr="003717AD">
        <w:rPr>
          <w:sz w:val="30"/>
          <w:szCs w:val="30"/>
          <w:lang w:val="en-US"/>
        </w:rPr>
        <w:t>.</w:t>
      </w:r>
    </w:p>
    <w:p w14:paraId="5BF4982E" w14:textId="77777777" w:rsidR="00951880" w:rsidRPr="007166CC" w:rsidRDefault="00951880" w:rsidP="00951880">
      <w:pPr>
        <w:pStyle w:val="a3"/>
        <w:numPr>
          <w:ilvl w:val="0"/>
          <w:numId w:val="32"/>
        </w:numPr>
        <w:jc w:val="both"/>
        <w:rPr>
          <w:rFonts w:ascii="Times New Roman" w:hAnsi="Times New Roman"/>
          <w:sz w:val="30"/>
          <w:szCs w:val="30"/>
          <w:lang w:val="en-US"/>
        </w:rPr>
      </w:pPr>
      <w:r w:rsidRPr="007166CC">
        <w:rPr>
          <w:rFonts w:ascii="Times New Roman" w:hAnsi="Times New Roman"/>
          <w:b/>
          <w:sz w:val="30"/>
          <w:szCs w:val="30"/>
          <w:lang w:val="en-US"/>
        </w:rPr>
        <w:t>The period of implementation of the humanitarian project:</w:t>
      </w:r>
      <w:r w:rsidRPr="007166CC">
        <w:rPr>
          <w:rFonts w:ascii="Times New Roman" w:hAnsi="Times New Roman"/>
          <w:sz w:val="30"/>
          <w:szCs w:val="30"/>
          <w:lang w:val="en-US"/>
        </w:rPr>
        <w:t xml:space="preserve"> 1 year</w:t>
      </w:r>
    </w:p>
    <w:p w14:paraId="517EFF04" w14:textId="77777777" w:rsidR="00951880" w:rsidRPr="007166CC" w:rsidRDefault="00951880" w:rsidP="00951880">
      <w:pPr>
        <w:pStyle w:val="a5"/>
        <w:numPr>
          <w:ilvl w:val="0"/>
          <w:numId w:val="32"/>
        </w:numPr>
        <w:spacing w:after="160" w:line="259" w:lineRule="auto"/>
        <w:jc w:val="both"/>
        <w:rPr>
          <w:bCs/>
          <w:sz w:val="30"/>
          <w:szCs w:val="30"/>
          <w:lang w:val="en-US"/>
        </w:rPr>
      </w:pPr>
      <w:r w:rsidRPr="007166CC">
        <w:rPr>
          <w:b/>
          <w:sz w:val="30"/>
          <w:szCs w:val="30"/>
          <w:lang w:val="en-US"/>
        </w:rPr>
        <w:t xml:space="preserve">Established amount of financing of the project: </w:t>
      </w:r>
      <w:r w:rsidRPr="007166CC">
        <w:rPr>
          <w:bCs/>
          <w:sz w:val="30"/>
          <w:szCs w:val="30"/>
          <w:lang w:val="en-US"/>
        </w:rPr>
        <w:t>15 000</w:t>
      </w:r>
      <w:r w:rsidRPr="007166CC">
        <w:rPr>
          <w:sz w:val="30"/>
          <w:szCs w:val="30"/>
          <w:lang w:val="en-US"/>
        </w:rPr>
        <w:t xml:space="preserve"> USD</w:t>
      </w:r>
    </w:p>
    <w:p w14:paraId="100A2249" w14:textId="77777777" w:rsidR="00951880" w:rsidRPr="007166CC" w:rsidRDefault="00951880" w:rsidP="00951880">
      <w:pPr>
        <w:pStyle w:val="a5"/>
        <w:numPr>
          <w:ilvl w:val="0"/>
          <w:numId w:val="32"/>
        </w:numPr>
        <w:spacing w:after="160" w:line="259" w:lineRule="auto"/>
        <w:jc w:val="both"/>
        <w:rPr>
          <w:sz w:val="30"/>
          <w:szCs w:val="30"/>
          <w:lang w:val="en-US"/>
        </w:rPr>
      </w:pPr>
      <w:r w:rsidRPr="007166CC">
        <w:rPr>
          <w:b/>
          <w:sz w:val="30"/>
          <w:szCs w:val="30"/>
          <w:lang w:val="en-US"/>
        </w:rPr>
        <w:t>List of planned activities</w:t>
      </w:r>
      <w:r w:rsidRPr="007166CC">
        <w:rPr>
          <w:b/>
          <w:sz w:val="30"/>
          <w:szCs w:val="30"/>
          <w:lang w:val="ru-RU"/>
        </w:rPr>
        <w:t xml:space="preserve">: </w:t>
      </w:r>
    </w:p>
    <w:p w14:paraId="6FD1F839" w14:textId="77777777" w:rsidR="00951880" w:rsidRPr="007166CC" w:rsidRDefault="00951880" w:rsidP="00951880">
      <w:pPr>
        <w:pStyle w:val="a5"/>
        <w:numPr>
          <w:ilvl w:val="0"/>
          <w:numId w:val="35"/>
        </w:numPr>
        <w:rPr>
          <w:b/>
          <w:bCs/>
          <w:sz w:val="30"/>
          <w:szCs w:val="30"/>
          <w:lang w:val="en-US"/>
        </w:rPr>
      </w:pPr>
      <w:proofErr w:type="spellStart"/>
      <w:r w:rsidRPr="007166CC">
        <w:rPr>
          <w:b/>
          <w:bCs/>
          <w:sz w:val="30"/>
          <w:szCs w:val="30"/>
          <w:lang w:val="ru-RU"/>
        </w:rPr>
        <w:t>Preparatory</w:t>
      </w:r>
      <w:proofErr w:type="spellEnd"/>
      <w:r w:rsidRPr="007166CC">
        <w:rPr>
          <w:b/>
          <w:bCs/>
          <w:sz w:val="30"/>
          <w:szCs w:val="30"/>
          <w:lang w:val="ru-RU"/>
        </w:rPr>
        <w:t xml:space="preserve"> </w:t>
      </w:r>
      <w:proofErr w:type="spellStart"/>
      <w:r w:rsidRPr="007166CC">
        <w:rPr>
          <w:b/>
          <w:bCs/>
          <w:sz w:val="30"/>
          <w:szCs w:val="30"/>
          <w:lang w:val="ru-RU"/>
        </w:rPr>
        <w:t>stage</w:t>
      </w:r>
      <w:proofErr w:type="spellEnd"/>
    </w:p>
    <w:p w14:paraId="652C9B44" w14:textId="77777777" w:rsidR="00951880" w:rsidRPr="007166CC" w:rsidRDefault="00951880" w:rsidP="00951880">
      <w:pPr>
        <w:rPr>
          <w:sz w:val="30"/>
          <w:szCs w:val="30"/>
          <w:lang w:val="en-US"/>
        </w:rPr>
      </w:pPr>
      <w:r w:rsidRPr="007166CC">
        <w:rPr>
          <w:sz w:val="30"/>
          <w:szCs w:val="30"/>
          <w:lang w:val="en-US"/>
        </w:rPr>
        <w:t>Collection and verification of data on victims.</w:t>
      </w:r>
    </w:p>
    <w:p w14:paraId="7B4D6394" w14:textId="77777777" w:rsidR="00951880" w:rsidRPr="00951880" w:rsidRDefault="00951880" w:rsidP="00951880">
      <w:pPr>
        <w:rPr>
          <w:sz w:val="30"/>
          <w:szCs w:val="30"/>
          <w:lang w:val="en-US"/>
        </w:rPr>
      </w:pPr>
      <w:r w:rsidRPr="007166CC">
        <w:rPr>
          <w:sz w:val="30"/>
          <w:szCs w:val="30"/>
          <w:lang w:val="en-US"/>
        </w:rPr>
        <w:t>Coordination with local authorities and Jewish organizations.</w:t>
      </w:r>
    </w:p>
    <w:p w14:paraId="62F229D6" w14:textId="77777777" w:rsidR="00951880" w:rsidRPr="00951880" w:rsidRDefault="00951880" w:rsidP="00951880">
      <w:pPr>
        <w:rPr>
          <w:sz w:val="30"/>
          <w:szCs w:val="30"/>
          <w:lang w:val="en-US"/>
        </w:rPr>
      </w:pPr>
      <w:r w:rsidRPr="007166CC">
        <w:rPr>
          <w:sz w:val="30"/>
          <w:szCs w:val="30"/>
          <w:lang w:val="en-US"/>
        </w:rPr>
        <w:t>Search for funding (grants, donations, crowdfunding).</w:t>
      </w:r>
    </w:p>
    <w:p w14:paraId="7F3BE75B" w14:textId="77777777" w:rsidR="00951880" w:rsidRPr="007166CC" w:rsidRDefault="00951880" w:rsidP="00951880">
      <w:pPr>
        <w:pStyle w:val="a5"/>
        <w:numPr>
          <w:ilvl w:val="0"/>
          <w:numId w:val="34"/>
        </w:numPr>
        <w:rPr>
          <w:b/>
          <w:bCs/>
          <w:sz w:val="30"/>
          <w:szCs w:val="30"/>
          <w:lang w:val="ru-RU"/>
        </w:rPr>
      </w:pPr>
      <w:r w:rsidRPr="007166CC">
        <w:rPr>
          <w:b/>
          <w:bCs/>
          <w:sz w:val="30"/>
          <w:szCs w:val="30"/>
          <w:lang w:val="ru-RU"/>
        </w:rPr>
        <w:t xml:space="preserve">Production </w:t>
      </w:r>
      <w:proofErr w:type="spellStart"/>
      <w:r w:rsidRPr="007166CC">
        <w:rPr>
          <w:b/>
          <w:bCs/>
          <w:sz w:val="30"/>
          <w:szCs w:val="30"/>
          <w:lang w:val="ru-RU"/>
        </w:rPr>
        <w:t>stage</w:t>
      </w:r>
      <w:proofErr w:type="spellEnd"/>
    </w:p>
    <w:p w14:paraId="38278E7D" w14:textId="77777777" w:rsidR="00951880" w:rsidRPr="00951880" w:rsidRDefault="00951880" w:rsidP="00951880">
      <w:pPr>
        <w:rPr>
          <w:sz w:val="30"/>
          <w:szCs w:val="30"/>
          <w:lang w:val="en-US"/>
        </w:rPr>
      </w:pPr>
      <w:r w:rsidRPr="007166CC">
        <w:rPr>
          <w:sz w:val="30"/>
          <w:szCs w:val="30"/>
          <w:lang w:val="en-US"/>
        </w:rPr>
        <w:t>Development of design for memorial plaques (taking into account traditions and a modern approach).</w:t>
      </w:r>
    </w:p>
    <w:p w14:paraId="609211C6" w14:textId="77777777" w:rsidR="00951880" w:rsidRPr="00951880" w:rsidRDefault="00951880" w:rsidP="00951880">
      <w:pPr>
        <w:rPr>
          <w:sz w:val="30"/>
          <w:szCs w:val="30"/>
          <w:lang w:val="en-US"/>
        </w:rPr>
      </w:pPr>
      <w:r w:rsidRPr="007166CC">
        <w:rPr>
          <w:sz w:val="30"/>
          <w:szCs w:val="30"/>
          <w:lang w:val="en-US"/>
        </w:rPr>
        <w:t>Manufacturing and installation of slabs.</w:t>
      </w:r>
    </w:p>
    <w:p w14:paraId="5EC0B3E4" w14:textId="77777777" w:rsidR="00951880" w:rsidRDefault="00951880" w:rsidP="00951880">
      <w:pPr>
        <w:pStyle w:val="a5"/>
        <w:numPr>
          <w:ilvl w:val="0"/>
          <w:numId w:val="33"/>
        </w:numPr>
        <w:rPr>
          <w:b/>
          <w:bCs/>
          <w:sz w:val="30"/>
          <w:szCs w:val="30"/>
          <w:lang w:val="ru-RU"/>
        </w:rPr>
      </w:pPr>
      <w:proofErr w:type="spellStart"/>
      <w:r w:rsidRPr="007166CC">
        <w:rPr>
          <w:b/>
          <w:bCs/>
          <w:sz w:val="30"/>
          <w:szCs w:val="30"/>
          <w:lang w:val="ru-RU"/>
        </w:rPr>
        <w:t>Memorial</w:t>
      </w:r>
      <w:proofErr w:type="spellEnd"/>
      <w:r w:rsidRPr="007166CC">
        <w:rPr>
          <w:b/>
          <w:bCs/>
          <w:sz w:val="30"/>
          <w:szCs w:val="30"/>
          <w:lang w:val="ru-RU"/>
        </w:rPr>
        <w:t xml:space="preserve"> </w:t>
      </w:r>
      <w:proofErr w:type="spellStart"/>
      <w:r w:rsidRPr="007166CC">
        <w:rPr>
          <w:b/>
          <w:bCs/>
          <w:sz w:val="30"/>
          <w:szCs w:val="30"/>
          <w:lang w:val="ru-RU"/>
        </w:rPr>
        <w:t>and</w:t>
      </w:r>
      <w:proofErr w:type="spellEnd"/>
      <w:r w:rsidRPr="007166CC">
        <w:rPr>
          <w:b/>
          <w:bCs/>
          <w:sz w:val="30"/>
          <w:szCs w:val="30"/>
          <w:lang w:val="ru-RU"/>
        </w:rPr>
        <w:t xml:space="preserve"> </w:t>
      </w:r>
      <w:proofErr w:type="spellStart"/>
      <w:r w:rsidRPr="007166CC">
        <w:rPr>
          <w:b/>
          <w:bCs/>
          <w:sz w:val="30"/>
          <w:szCs w:val="30"/>
          <w:lang w:val="ru-RU"/>
        </w:rPr>
        <w:t>educational</w:t>
      </w:r>
      <w:proofErr w:type="spellEnd"/>
      <w:r w:rsidRPr="007166CC">
        <w:rPr>
          <w:b/>
          <w:bCs/>
          <w:sz w:val="30"/>
          <w:szCs w:val="30"/>
          <w:lang w:val="ru-RU"/>
        </w:rPr>
        <w:t xml:space="preserve"> </w:t>
      </w:r>
      <w:proofErr w:type="spellStart"/>
      <w:r w:rsidRPr="007166CC">
        <w:rPr>
          <w:b/>
          <w:bCs/>
          <w:sz w:val="30"/>
          <w:szCs w:val="30"/>
          <w:lang w:val="ru-RU"/>
        </w:rPr>
        <w:t>stage</w:t>
      </w:r>
      <w:proofErr w:type="spellEnd"/>
    </w:p>
    <w:p w14:paraId="21C21F4D" w14:textId="77777777" w:rsidR="00951880" w:rsidRDefault="00951880" w:rsidP="00951880">
      <w:pPr>
        <w:pStyle w:val="a5"/>
        <w:rPr>
          <w:sz w:val="30"/>
          <w:szCs w:val="30"/>
          <w:lang w:val="ru-RU"/>
        </w:rPr>
      </w:pPr>
      <w:proofErr w:type="spellStart"/>
      <w:r w:rsidRPr="007166CC">
        <w:rPr>
          <w:sz w:val="30"/>
          <w:szCs w:val="30"/>
          <w:lang w:val="ru-RU"/>
        </w:rPr>
        <w:t>Conducting</w:t>
      </w:r>
      <w:proofErr w:type="spellEnd"/>
      <w:r w:rsidRPr="007166CC">
        <w:rPr>
          <w:sz w:val="30"/>
          <w:szCs w:val="30"/>
          <w:lang w:val="ru-RU"/>
        </w:rPr>
        <w:t xml:space="preserve"> </w:t>
      </w:r>
      <w:proofErr w:type="spellStart"/>
      <w:r w:rsidRPr="007166CC">
        <w:rPr>
          <w:sz w:val="30"/>
          <w:szCs w:val="30"/>
          <w:lang w:val="ru-RU"/>
        </w:rPr>
        <w:t>the</w:t>
      </w:r>
      <w:proofErr w:type="spellEnd"/>
      <w:r w:rsidRPr="007166CC">
        <w:rPr>
          <w:sz w:val="30"/>
          <w:szCs w:val="30"/>
          <w:lang w:val="ru-RU"/>
        </w:rPr>
        <w:t xml:space="preserve"> </w:t>
      </w:r>
      <w:proofErr w:type="spellStart"/>
      <w:r w:rsidRPr="007166CC">
        <w:rPr>
          <w:sz w:val="30"/>
          <w:szCs w:val="30"/>
          <w:lang w:val="ru-RU"/>
        </w:rPr>
        <w:t>opening</w:t>
      </w:r>
      <w:proofErr w:type="spellEnd"/>
      <w:r w:rsidRPr="007166CC">
        <w:rPr>
          <w:sz w:val="30"/>
          <w:szCs w:val="30"/>
          <w:lang w:val="ru-RU"/>
        </w:rPr>
        <w:t xml:space="preserve"> </w:t>
      </w:r>
      <w:proofErr w:type="spellStart"/>
      <w:r w:rsidRPr="007166CC">
        <w:rPr>
          <w:sz w:val="30"/>
          <w:szCs w:val="30"/>
          <w:lang w:val="ru-RU"/>
        </w:rPr>
        <w:t>ceremony</w:t>
      </w:r>
      <w:proofErr w:type="spellEnd"/>
      <w:r w:rsidRPr="007166CC">
        <w:rPr>
          <w:sz w:val="30"/>
          <w:szCs w:val="30"/>
          <w:lang w:val="ru-RU"/>
        </w:rPr>
        <w:t>.</w:t>
      </w:r>
    </w:p>
    <w:p w14:paraId="2F378EE9" w14:textId="77777777" w:rsidR="00951880" w:rsidRPr="00951880" w:rsidRDefault="00951880" w:rsidP="00951880">
      <w:pPr>
        <w:pStyle w:val="a5"/>
        <w:rPr>
          <w:sz w:val="30"/>
          <w:szCs w:val="30"/>
          <w:lang w:val="en-US"/>
        </w:rPr>
      </w:pPr>
      <w:r w:rsidRPr="007166CC">
        <w:rPr>
          <w:sz w:val="30"/>
          <w:szCs w:val="30"/>
          <w:lang w:val="en-US"/>
        </w:rPr>
        <w:lastRenderedPageBreak/>
        <w:t>Creation of a digital archive with the names of the deceased (open access database).</w:t>
      </w:r>
    </w:p>
    <w:p w14:paraId="0172547E" w14:textId="77777777" w:rsidR="00951880" w:rsidRPr="007166CC" w:rsidRDefault="00951880" w:rsidP="00951880">
      <w:pPr>
        <w:pStyle w:val="a5"/>
        <w:numPr>
          <w:ilvl w:val="0"/>
          <w:numId w:val="32"/>
        </w:numPr>
        <w:rPr>
          <w:b/>
          <w:bCs/>
          <w:sz w:val="30"/>
          <w:szCs w:val="30"/>
          <w:lang w:val="en-US"/>
        </w:rPr>
      </w:pPr>
      <w:r w:rsidRPr="007166CC">
        <w:rPr>
          <w:b/>
          <w:bCs/>
          <w:sz w:val="30"/>
          <w:szCs w:val="30"/>
          <w:lang w:val="en-US"/>
        </w:rPr>
        <w:t xml:space="preserve">Expected results </w:t>
      </w:r>
      <w:r w:rsidRPr="007166CC">
        <w:rPr>
          <w:b/>
          <w:sz w:val="30"/>
          <w:szCs w:val="30"/>
          <w:lang w:val="en-US"/>
        </w:rPr>
        <w:t>of the humanitarian project</w:t>
      </w:r>
      <w:r w:rsidRPr="007166CC">
        <w:rPr>
          <w:b/>
          <w:bCs/>
          <w:sz w:val="30"/>
          <w:szCs w:val="30"/>
          <w:lang w:val="en-US"/>
        </w:rPr>
        <w:t>:</w:t>
      </w:r>
    </w:p>
    <w:p w14:paraId="1A202311" w14:textId="77777777" w:rsidR="00951880" w:rsidRPr="00951880" w:rsidRDefault="00951880" w:rsidP="00951880">
      <w:pPr>
        <w:pStyle w:val="a5"/>
        <w:rPr>
          <w:sz w:val="30"/>
          <w:szCs w:val="30"/>
          <w:lang w:val="en-US"/>
        </w:rPr>
      </w:pPr>
      <w:r w:rsidRPr="007166CC">
        <w:rPr>
          <w:sz w:val="30"/>
          <w:szCs w:val="30"/>
          <w:lang w:val="en-US"/>
        </w:rPr>
        <w:t xml:space="preserve">• Restoration of the names of civilians of the urban settlement of </w:t>
      </w:r>
      <w:proofErr w:type="spellStart"/>
      <w:r w:rsidRPr="007166CC">
        <w:rPr>
          <w:sz w:val="30"/>
          <w:szCs w:val="30"/>
          <w:lang w:val="en-US"/>
        </w:rPr>
        <w:t>Urechye</w:t>
      </w:r>
      <w:proofErr w:type="spellEnd"/>
      <w:r w:rsidRPr="007166CC">
        <w:rPr>
          <w:sz w:val="30"/>
          <w:szCs w:val="30"/>
          <w:lang w:val="en-US"/>
        </w:rPr>
        <w:t xml:space="preserve"> – victims of the Holocaust.</w:t>
      </w:r>
    </w:p>
    <w:p w14:paraId="5DEE0CFB" w14:textId="77777777" w:rsidR="00951880" w:rsidRPr="00951880" w:rsidRDefault="00951880" w:rsidP="00951880">
      <w:pPr>
        <w:pStyle w:val="a5"/>
        <w:rPr>
          <w:sz w:val="30"/>
          <w:szCs w:val="30"/>
          <w:lang w:val="en-US"/>
        </w:rPr>
      </w:pPr>
      <w:r w:rsidRPr="007166CC">
        <w:rPr>
          <w:sz w:val="30"/>
          <w:szCs w:val="30"/>
          <w:lang w:val="en-US"/>
        </w:rPr>
        <w:t>• Formation of a place of memory that will become a point of attraction for descendants and researchers.</w:t>
      </w:r>
    </w:p>
    <w:p w14:paraId="1074DB4E" w14:textId="77777777" w:rsidR="00951880" w:rsidRPr="007166CC" w:rsidRDefault="00951880" w:rsidP="00951880">
      <w:pPr>
        <w:pStyle w:val="a5"/>
        <w:rPr>
          <w:sz w:val="30"/>
          <w:szCs w:val="30"/>
          <w:lang w:val="en-US"/>
        </w:rPr>
      </w:pPr>
      <w:r w:rsidRPr="007166CC">
        <w:rPr>
          <w:sz w:val="30"/>
          <w:szCs w:val="30"/>
          <w:lang w:val="en-US"/>
        </w:rPr>
        <w:t>• Raising public awareness of the tragedy of the Holocaust and preventing the recurrence of such events.</w:t>
      </w:r>
    </w:p>
    <w:sectPr w:rsidR="00951880" w:rsidRPr="007166CC" w:rsidSect="003360B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4E"/>
    <w:multiLevelType w:val="hybridMultilevel"/>
    <w:tmpl w:val="5DE20D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0B72CF8"/>
    <w:multiLevelType w:val="multilevel"/>
    <w:tmpl w:val="B4DA9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64D6D"/>
    <w:multiLevelType w:val="hybridMultilevel"/>
    <w:tmpl w:val="15580F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8A06A8"/>
    <w:multiLevelType w:val="hybridMultilevel"/>
    <w:tmpl w:val="6B506034"/>
    <w:lvl w:ilvl="0" w:tplc="20000001">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4" w15:restartNumberingAfterBreak="0">
    <w:nsid w:val="04352677"/>
    <w:multiLevelType w:val="hybridMultilevel"/>
    <w:tmpl w:val="9B6AC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D9080C"/>
    <w:multiLevelType w:val="hybridMultilevel"/>
    <w:tmpl w:val="7FC87F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CB41729"/>
    <w:multiLevelType w:val="hybridMultilevel"/>
    <w:tmpl w:val="657C9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2F3448"/>
    <w:multiLevelType w:val="hybridMultilevel"/>
    <w:tmpl w:val="EEA84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F13D53"/>
    <w:multiLevelType w:val="multilevel"/>
    <w:tmpl w:val="C808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DA6916"/>
    <w:multiLevelType w:val="hybridMultilevel"/>
    <w:tmpl w:val="3EC2E720"/>
    <w:lvl w:ilvl="0" w:tplc="EB6E619E">
      <w:start w:val="1"/>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1CA761FC"/>
    <w:multiLevelType w:val="multilevel"/>
    <w:tmpl w:val="C70A48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3702B5"/>
    <w:multiLevelType w:val="hybridMultilevel"/>
    <w:tmpl w:val="FC9EFE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0C79A0"/>
    <w:multiLevelType w:val="multilevel"/>
    <w:tmpl w:val="A3BCF0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D362F4"/>
    <w:multiLevelType w:val="multilevel"/>
    <w:tmpl w:val="0082E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1E0A31"/>
    <w:multiLevelType w:val="hybridMultilevel"/>
    <w:tmpl w:val="8D00CAE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264F6F2D"/>
    <w:multiLevelType w:val="hybridMultilevel"/>
    <w:tmpl w:val="28D86EE8"/>
    <w:lvl w:ilvl="0" w:tplc="FFFFFFFF">
      <w:start w:val="1"/>
      <w:numFmt w:val="decimal"/>
      <w:lvlText w:val="%1."/>
      <w:lvlJc w:val="left"/>
      <w:pPr>
        <w:ind w:left="644" w:hanging="360"/>
      </w:pPr>
      <w:rPr>
        <w:rFonts w:hint="default"/>
        <w:b/>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2E693010"/>
    <w:multiLevelType w:val="hybridMultilevel"/>
    <w:tmpl w:val="47CA69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4E86F92"/>
    <w:multiLevelType w:val="hybridMultilevel"/>
    <w:tmpl w:val="EA0C5B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D617134"/>
    <w:multiLevelType w:val="hybridMultilevel"/>
    <w:tmpl w:val="D720A672"/>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4F653D5"/>
    <w:multiLevelType w:val="hybridMultilevel"/>
    <w:tmpl w:val="A23411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9952BFE"/>
    <w:multiLevelType w:val="hybridMultilevel"/>
    <w:tmpl w:val="BCA2246A"/>
    <w:lvl w:ilvl="0" w:tplc="04190001">
      <w:start w:val="1"/>
      <w:numFmt w:val="bullet"/>
      <w:lvlText w:val=""/>
      <w:lvlJc w:val="left"/>
      <w:pPr>
        <w:ind w:left="660" w:hanging="360"/>
      </w:pPr>
      <w:rPr>
        <w:rFonts w:ascii="Symbol" w:hAnsi="Symbol"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21" w15:restartNumberingAfterBreak="0">
    <w:nsid w:val="4C397521"/>
    <w:multiLevelType w:val="hybridMultilevel"/>
    <w:tmpl w:val="B6D000BA"/>
    <w:lvl w:ilvl="0" w:tplc="04190001">
      <w:start w:val="1"/>
      <w:numFmt w:val="bullet"/>
      <w:lvlText w:val=""/>
      <w:lvlJc w:val="left"/>
      <w:pPr>
        <w:ind w:left="944" w:hanging="360"/>
      </w:pPr>
      <w:rPr>
        <w:rFonts w:ascii="Symbol" w:hAnsi="Symbol" w:hint="default"/>
      </w:rPr>
    </w:lvl>
    <w:lvl w:ilvl="1" w:tplc="04190003" w:tentative="1">
      <w:start w:val="1"/>
      <w:numFmt w:val="bullet"/>
      <w:lvlText w:val="o"/>
      <w:lvlJc w:val="left"/>
      <w:pPr>
        <w:ind w:left="1664" w:hanging="360"/>
      </w:pPr>
      <w:rPr>
        <w:rFonts w:ascii="Courier New" w:hAnsi="Courier New" w:cs="Courier New" w:hint="default"/>
      </w:rPr>
    </w:lvl>
    <w:lvl w:ilvl="2" w:tplc="04190005" w:tentative="1">
      <w:start w:val="1"/>
      <w:numFmt w:val="bullet"/>
      <w:lvlText w:val=""/>
      <w:lvlJc w:val="left"/>
      <w:pPr>
        <w:ind w:left="2384" w:hanging="360"/>
      </w:pPr>
      <w:rPr>
        <w:rFonts w:ascii="Wingdings" w:hAnsi="Wingdings" w:hint="default"/>
      </w:rPr>
    </w:lvl>
    <w:lvl w:ilvl="3" w:tplc="04190001" w:tentative="1">
      <w:start w:val="1"/>
      <w:numFmt w:val="bullet"/>
      <w:lvlText w:val=""/>
      <w:lvlJc w:val="left"/>
      <w:pPr>
        <w:ind w:left="3104" w:hanging="360"/>
      </w:pPr>
      <w:rPr>
        <w:rFonts w:ascii="Symbol" w:hAnsi="Symbol" w:hint="default"/>
      </w:rPr>
    </w:lvl>
    <w:lvl w:ilvl="4" w:tplc="04190003" w:tentative="1">
      <w:start w:val="1"/>
      <w:numFmt w:val="bullet"/>
      <w:lvlText w:val="o"/>
      <w:lvlJc w:val="left"/>
      <w:pPr>
        <w:ind w:left="3824" w:hanging="360"/>
      </w:pPr>
      <w:rPr>
        <w:rFonts w:ascii="Courier New" w:hAnsi="Courier New" w:cs="Courier New" w:hint="default"/>
      </w:rPr>
    </w:lvl>
    <w:lvl w:ilvl="5" w:tplc="04190005" w:tentative="1">
      <w:start w:val="1"/>
      <w:numFmt w:val="bullet"/>
      <w:lvlText w:val=""/>
      <w:lvlJc w:val="left"/>
      <w:pPr>
        <w:ind w:left="4544" w:hanging="360"/>
      </w:pPr>
      <w:rPr>
        <w:rFonts w:ascii="Wingdings" w:hAnsi="Wingdings" w:hint="default"/>
      </w:rPr>
    </w:lvl>
    <w:lvl w:ilvl="6" w:tplc="04190001" w:tentative="1">
      <w:start w:val="1"/>
      <w:numFmt w:val="bullet"/>
      <w:lvlText w:val=""/>
      <w:lvlJc w:val="left"/>
      <w:pPr>
        <w:ind w:left="5264" w:hanging="360"/>
      </w:pPr>
      <w:rPr>
        <w:rFonts w:ascii="Symbol" w:hAnsi="Symbol" w:hint="default"/>
      </w:rPr>
    </w:lvl>
    <w:lvl w:ilvl="7" w:tplc="04190003" w:tentative="1">
      <w:start w:val="1"/>
      <w:numFmt w:val="bullet"/>
      <w:lvlText w:val="o"/>
      <w:lvlJc w:val="left"/>
      <w:pPr>
        <w:ind w:left="5984" w:hanging="360"/>
      </w:pPr>
      <w:rPr>
        <w:rFonts w:ascii="Courier New" w:hAnsi="Courier New" w:cs="Courier New" w:hint="default"/>
      </w:rPr>
    </w:lvl>
    <w:lvl w:ilvl="8" w:tplc="04190005" w:tentative="1">
      <w:start w:val="1"/>
      <w:numFmt w:val="bullet"/>
      <w:lvlText w:val=""/>
      <w:lvlJc w:val="left"/>
      <w:pPr>
        <w:ind w:left="6704" w:hanging="360"/>
      </w:pPr>
      <w:rPr>
        <w:rFonts w:ascii="Wingdings" w:hAnsi="Wingdings" w:hint="default"/>
      </w:rPr>
    </w:lvl>
  </w:abstractNum>
  <w:abstractNum w:abstractNumId="22" w15:restartNumberingAfterBreak="0">
    <w:nsid w:val="4C77349C"/>
    <w:multiLevelType w:val="hybridMultilevel"/>
    <w:tmpl w:val="4B8464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DD812FE"/>
    <w:multiLevelType w:val="hybridMultilevel"/>
    <w:tmpl w:val="916688DA"/>
    <w:lvl w:ilvl="0" w:tplc="20000001">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24" w15:restartNumberingAfterBreak="0">
    <w:nsid w:val="4F750E8E"/>
    <w:multiLevelType w:val="hybridMultilevel"/>
    <w:tmpl w:val="6CBE12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02852FD"/>
    <w:multiLevelType w:val="multilevel"/>
    <w:tmpl w:val="F28C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427F37"/>
    <w:multiLevelType w:val="hybridMultilevel"/>
    <w:tmpl w:val="B92A05C8"/>
    <w:lvl w:ilvl="0" w:tplc="04190001">
      <w:start w:val="1"/>
      <w:numFmt w:val="bullet"/>
      <w:lvlText w:val=""/>
      <w:lvlJc w:val="left"/>
      <w:pPr>
        <w:tabs>
          <w:tab w:val="num" w:pos="1082"/>
        </w:tabs>
        <w:ind w:left="1082" w:hanging="360"/>
      </w:pPr>
      <w:rPr>
        <w:rFonts w:ascii="Symbol" w:hAnsi="Symbol" w:hint="default"/>
      </w:rPr>
    </w:lvl>
    <w:lvl w:ilvl="1" w:tplc="04190003" w:tentative="1">
      <w:start w:val="1"/>
      <w:numFmt w:val="bullet"/>
      <w:lvlText w:val="o"/>
      <w:lvlJc w:val="left"/>
      <w:pPr>
        <w:tabs>
          <w:tab w:val="num" w:pos="1802"/>
        </w:tabs>
        <w:ind w:left="1802" w:hanging="360"/>
      </w:pPr>
      <w:rPr>
        <w:rFonts w:ascii="Courier New" w:hAnsi="Courier New" w:cs="Courier New" w:hint="default"/>
      </w:rPr>
    </w:lvl>
    <w:lvl w:ilvl="2" w:tplc="04190005" w:tentative="1">
      <w:start w:val="1"/>
      <w:numFmt w:val="bullet"/>
      <w:lvlText w:val=""/>
      <w:lvlJc w:val="left"/>
      <w:pPr>
        <w:tabs>
          <w:tab w:val="num" w:pos="2522"/>
        </w:tabs>
        <w:ind w:left="2522" w:hanging="360"/>
      </w:pPr>
      <w:rPr>
        <w:rFonts w:ascii="Wingdings" w:hAnsi="Wingdings" w:hint="default"/>
      </w:rPr>
    </w:lvl>
    <w:lvl w:ilvl="3" w:tplc="04190001" w:tentative="1">
      <w:start w:val="1"/>
      <w:numFmt w:val="bullet"/>
      <w:lvlText w:val=""/>
      <w:lvlJc w:val="left"/>
      <w:pPr>
        <w:tabs>
          <w:tab w:val="num" w:pos="3242"/>
        </w:tabs>
        <w:ind w:left="3242" w:hanging="360"/>
      </w:pPr>
      <w:rPr>
        <w:rFonts w:ascii="Symbol" w:hAnsi="Symbol" w:hint="default"/>
      </w:rPr>
    </w:lvl>
    <w:lvl w:ilvl="4" w:tplc="04190003" w:tentative="1">
      <w:start w:val="1"/>
      <w:numFmt w:val="bullet"/>
      <w:lvlText w:val="o"/>
      <w:lvlJc w:val="left"/>
      <w:pPr>
        <w:tabs>
          <w:tab w:val="num" w:pos="3962"/>
        </w:tabs>
        <w:ind w:left="3962" w:hanging="360"/>
      </w:pPr>
      <w:rPr>
        <w:rFonts w:ascii="Courier New" w:hAnsi="Courier New" w:cs="Courier New" w:hint="default"/>
      </w:rPr>
    </w:lvl>
    <w:lvl w:ilvl="5" w:tplc="04190005" w:tentative="1">
      <w:start w:val="1"/>
      <w:numFmt w:val="bullet"/>
      <w:lvlText w:val=""/>
      <w:lvlJc w:val="left"/>
      <w:pPr>
        <w:tabs>
          <w:tab w:val="num" w:pos="4682"/>
        </w:tabs>
        <w:ind w:left="4682" w:hanging="360"/>
      </w:pPr>
      <w:rPr>
        <w:rFonts w:ascii="Wingdings" w:hAnsi="Wingdings" w:hint="default"/>
      </w:rPr>
    </w:lvl>
    <w:lvl w:ilvl="6" w:tplc="04190001" w:tentative="1">
      <w:start w:val="1"/>
      <w:numFmt w:val="bullet"/>
      <w:lvlText w:val=""/>
      <w:lvlJc w:val="left"/>
      <w:pPr>
        <w:tabs>
          <w:tab w:val="num" w:pos="5402"/>
        </w:tabs>
        <w:ind w:left="5402" w:hanging="360"/>
      </w:pPr>
      <w:rPr>
        <w:rFonts w:ascii="Symbol" w:hAnsi="Symbol" w:hint="default"/>
      </w:rPr>
    </w:lvl>
    <w:lvl w:ilvl="7" w:tplc="04190003" w:tentative="1">
      <w:start w:val="1"/>
      <w:numFmt w:val="bullet"/>
      <w:lvlText w:val="o"/>
      <w:lvlJc w:val="left"/>
      <w:pPr>
        <w:tabs>
          <w:tab w:val="num" w:pos="6122"/>
        </w:tabs>
        <w:ind w:left="6122" w:hanging="360"/>
      </w:pPr>
      <w:rPr>
        <w:rFonts w:ascii="Courier New" w:hAnsi="Courier New" w:cs="Courier New" w:hint="default"/>
      </w:rPr>
    </w:lvl>
    <w:lvl w:ilvl="8" w:tplc="04190005" w:tentative="1">
      <w:start w:val="1"/>
      <w:numFmt w:val="bullet"/>
      <w:lvlText w:val=""/>
      <w:lvlJc w:val="left"/>
      <w:pPr>
        <w:tabs>
          <w:tab w:val="num" w:pos="6842"/>
        </w:tabs>
        <w:ind w:left="6842" w:hanging="360"/>
      </w:pPr>
      <w:rPr>
        <w:rFonts w:ascii="Wingdings" w:hAnsi="Wingdings" w:hint="default"/>
      </w:rPr>
    </w:lvl>
  </w:abstractNum>
  <w:abstractNum w:abstractNumId="27" w15:restartNumberingAfterBreak="0">
    <w:nsid w:val="65B066B1"/>
    <w:multiLevelType w:val="hybridMultilevel"/>
    <w:tmpl w:val="4154C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070F99"/>
    <w:multiLevelType w:val="hybridMultilevel"/>
    <w:tmpl w:val="46FC8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4D2797"/>
    <w:multiLevelType w:val="hybridMultilevel"/>
    <w:tmpl w:val="198EB3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F73571B"/>
    <w:multiLevelType w:val="hybridMultilevel"/>
    <w:tmpl w:val="D23AB6A8"/>
    <w:lvl w:ilvl="0" w:tplc="20000001">
      <w:start w:val="1"/>
      <w:numFmt w:val="bullet"/>
      <w:lvlText w:val=""/>
      <w:lvlJc w:val="left"/>
      <w:pPr>
        <w:ind w:left="1364" w:hanging="360"/>
      </w:pPr>
      <w:rPr>
        <w:rFonts w:ascii="Symbol" w:hAnsi="Symbol" w:hint="default"/>
      </w:rPr>
    </w:lvl>
    <w:lvl w:ilvl="1" w:tplc="20000003" w:tentative="1">
      <w:start w:val="1"/>
      <w:numFmt w:val="bullet"/>
      <w:lvlText w:val="o"/>
      <w:lvlJc w:val="left"/>
      <w:pPr>
        <w:ind w:left="2084" w:hanging="360"/>
      </w:pPr>
      <w:rPr>
        <w:rFonts w:ascii="Courier New" w:hAnsi="Courier New" w:cs="Courier New" w:hint="default"/>
      </w:rPr>
    </w:lvl>
    <w:lvl w:ilvl="2" w:tplc="20000005" w:tentative="1">
      <w:start w:val="1"/>
      <w:numFmt w:val="bullet"/>
      <w:lvlText w:val=""/>
      <w:lvlJc w:val="left"/>
      <w:pPr>
        <w:ind w:left="2804" w:hanging="360"/>
      </w:pPr>
      <w:rPr>
        <w:rFonts w:ascii="Wingdings" w:hAnsi="Wingdings" w:hint="default"/>
      </w:rPr>
    </w:lvl>
    <w:lvl w:ilvl="3" w:tplc="20000001" w:tentative="1">
      <w:start w:val="1"/>
      <w:numFmt w:val="bullet"/>
      <w:lvlText w:val=""/>
      <w:lvlJc w:val="left"/>
      <w:pPr>
        <w:ind w:left="3524" w:hanging="360"/>
      </w:pPr>
      <w:rPr>
        <w:rFonts w:ascii="Symbol" w:hAnsi="Symbol" w:hint="default"/>
      </w:rPr>
    </w:lvl>
    <w:lvl w:ilvl="4" w:tplc="20000003" w:tentative="1">
      <w:start w:val="1"/>
      <w:numFmt w:val="bullet"/>
      <w:lvlText w:val="o"/>
      <w:lvlJc w:val="left"/>
      <w:pPr>
        <w:ind w:left="4244" w:hanging="360"/>
      </w:pPr>
      <w:rPr>
        <w:rFonts w:ascii="Courier New" w:hAnsi="Courier New" w:cs="Courier New" w:hint="default"/>
      </w:rPr>
    </w:lvl>
    <w:lvl w:ilvl="5" w:tplc="20000005" w:tentative="1">
      <w:start w:val="1"/>
      <w:numFmt w:val="bullet"/>
      <w:lvlText w:val=""/>
      <w:lvlJc w:val="left"/>
      <w:pPr>
        <w:ind w:left="4964" w:hanging="360"/>
      </w:pPr>
      <w:rPr>
        <w:rFonts w:ascii="Wingdings" w:hAnsi="Wingdings" w:hint="default"/>
      </w:rPr>
    </w:lvl>
    <w:lvl w:ilvl="6" w:tplc="20000001" w:tentative="1">
      <w:start w:val="1"/>
      <w:numFmt w:val="bullet"/>
      <w:lvlText w:val=""/>
      <w:lvlJc w:val="left"/>
      <w:pPr>
        <w:ind w:left="5684" w:hanging="360"/>
      </w:pPr>
      <w:rPr>
        <w:rFonts w:ascii="Symbol" w:hAnsi="Symbol" w:hint="default"/>
      </w:rPr>
    </w:lvl>
    <w:lvl w:ilvl="7" w:tplc="20000003" w:tentative="1">
      <w:start w:val="1"/>
      <w:numFmt w:val="bullet"/>
      <w:lvlText w:val="o"/>
      <w:lvlJc w:val="left"/>
      <w:pPr>
        <w:ind w:left="6404" w:hanging="360"/>
      </w:pPr>
      <w:rPr>
        <w:rFonts w:ascii="Courier New" w:hAnsi="Courier New" w:cs="Courier New" w:hint="default"/>
      </w:rPr>
    </w:lvl>
    <w:lvl w:ilvl="8" w:tplc="20000005" w:tentative="1">
      <w:start w:val="1"/>
      <w:numFmt w:val="bullet"/>
      <w:lvlText w:val=""/>
      <w:lvlJc w:val="left"/>
      <w:pPr>
        <w:ind w:left="7124" w:hanging="360"/>
      </w:pPr>
      <w:rPr>
        <w:rFonts w:ascii="Wingdings" w:hAnsi="Wingdings" w:hint="default"/>
      </w:rPr>
    </w:lvl>
  </w:abstractNum>
  <w:abstractNum w:abstractNumId="31" w15:restartNumberingAfterBreak="0">
    <w:nsid w:val="6F9A33F0"/>
    <w:multiLevelType w:val="hybridMultilevel"/>
    <w:tmpl w:val="EA6E32F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77FA0B04"/>
    <w:multiLevelType w:val="hybridMultilevel"/>
    <w:tmpl w:val="4A3E8716"/>
    <w:lvl w:ilvl="0" w:tplc="E292B512">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AAD1E2E"/>
    <w:multiLevelType w:val="hybridMultilevel"/>
    <w:tmpl w:val="1AB4BE00"/>
    <w:lvl w:ilvl="0" w:tplc="84066E06">
      <w:start w:val="1"/>
      <w:numFmt w:val="decimal"/>
      <w:lvlText w:val="%1."/>
      <w:lvlJc w:val="left"/>
      <w:pPr>
        <w:ind w:left="644" w:hanging="360"/>
      </w:pPr>
      <w:rPr>
        <w:rFonts w:hint="default"/>
        <w:b/>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4" w15:restartNumberingAfterBreak="0">
    <w:nsid w:val="7F2D2C3E"/>
    <w:multiLevelType w:val="hybridMultilevel"/>
    <w:tmpl w:val="24149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60359449">
    <w:abstractNumId w:val="27"/>
  </w:num>
  <w:num w:numId="2" w16cid:durableId="1250307969">
    <w:abstractNumId w:val="14"/>
  </w:num>
  <w:num w:numId="3" w16cid:durableId="816650260">
    <w:abstractNumId w:val="10"/>
  </w:num>
  <w:num w:numId="4" w16cid:durableId="1235047184">
    <w:abstractNumId w:val="22"/>
  </w:num>
  <w:num w:numId="5" w16cid:durableId="2122914819">
    <w:abstractNumId w:val="29"/>
  </w:num>
  <w:num w:numId="6" w16cid:durableId="134760037">
    <w:abstractNumId w:val="28"/>
  </w:num>
  <w:num w:numId="7" w16cid:durableId="1326981193">
    <w:abstractNumId w:val="18"/>
  </w:num>
  <w:num w:numId="8" w16cid:durableId="1498767396">
    <w:abstractNumId w:val="26"/>
  </w:num>
  <w:num w:numId="9" w16cid:durableId="1467622334">
    <w:abstractNumId w:val="2"/>
  </w:num>
  <w:num w:numId="10" w16cid:durableId="517818186">
    <w:abstractNumId w:val="4"/>
  </w:num>
  <w:num w:numId="11" w16cid:durableId="1308585378">
    <w:abstractNumId w:val="11"/>
  </w:num>
  <w:num w:numId="12" w16cid:durableId="1464932766">
    <w:abstractNumId w:val="24"/>
  </w:num>
  <w:num w:numId="13" w16cid:durableId="1749838394">
    <w:abstractNumId w:val="1"/>
  </w:num>
  <w:num w:numId="14" w16cid:durableId="1875732806">
    <w:abstractNumId w:val="5"/>
  </w:num>
  <w:num w:numId="15" w16cid:durableId="1900942723">
    <w:abstractNumId w:val="34"/>
  </w:num>
  <w:num w:numId="16" w16cid:durableId="1975866537">
    <w:abstractNumId w:val="31"/>
  </w:num>
  <w:num w:numId="17" w16cid:durableId="318773534">
    <w:abstractNumId w:val="0"/>
  </w:num>
  <w:num w:numId="18" w16cid:durableId="1766460419">
    <w:abstractNumId w:val="6"/>
  </w:num>
  <w:num w:numId="19" w16cid:durableId="700209687">
    <w:abstractNumId w:val="13"/>
  </w:num>
  <w:num w:numId="20" w16cid:durableId="964775468">
    <w:abstractNumId w:val="20"/>
  </w:num>
  <w:num w:numId="21" w16cid:durableId="830802701">
    <w:abstractNumId w:val="7"/>
  </w:num>
  <w:num w:numId="22" w16cid:durableId="1993020049">
    <w:abstractNumId w:val="25"/>
  </w:num>
  <w:num w:numId="23" w16cid:durableId="1821380765">
    <w:abstractNumId w:val="12"/>
  </w:num>
  <w:num w:numId="24" w16cid:durableId="2093817047">
    <w:abstractNumId w:val="21"/>
  </w:num>
  <w:num w:numId="25" w16cid:durableId="1383477189">
    <w:abstractNumId w:val="8"/>
  </w:num>
  <w:num w:numId="26" w16cid:durableId="613250304">
    <w:abstractNumId w:val="33"/>
  </w:num>
  <w:num w:numId="27" w16cid:durableId="2007200048">
    <w:abstractNumId w:val="3"/>
  </w:num>
  <w:num w:numId="28" w16cid:durableId="257912021">
    <w:abstractNumId w:val="30"/>
  </w:num>
  <w:num w:numId="29" w16cid:durableId="1342245042">
    <w:abstractNumId w:val="23"/>
  </w:num>
  <w:num w:numId="30" w16cid:durableId="1897088892">
    <w:abstractNumId w:val="15"/>
  </w:num>
  <w:num w:numId="31" w16cid:durableId="687754904">
    <w:abstractNumId w:val="9"/>
  </w:num>
  <w:num w:numId="32" w16cid:durableId="262345582">
    <w:abstractNumId w:val="32"/>
  </w:num>
  <w:num w:numId="33" w16cid:durableId="1413158601">
    <w:abstractNumId w:val="19"/>
  </w:num>
  <w:num w:numId="34" w16cid:durableId="1418404433">
    <w:abstractNumId w:val="16"/>
  </w:num>
  <w:num w:numId="35" w16cid:durableId="18835141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D62"/>
    <w:rsid w:val="00034DDA"/>
    <w:rsid w:val="00127EAC"/>
    <w:rsid w:val="0013441A"/>
    <w:rsid w:val="001E5BAE"/>
    <w:rsid w:val="00204704"/>
    <w:rsid w:val="002121FF"/>
    <w:rsid w:val="00221C05"/>
    <w:rsid w:val="003360B3"/>
    <w:rsid w:val="0035438F"/>
    <w:rsid w:val="00357DDE"/>
    <w:rsid w:val="003D37FB"/>
    <w:rsid w:val="00401A98"/>
    <w:rsid w:val="004C1D62"/>
    <w:rsid w:val="004E730A"/>
    <w:rsid w:val="004F5FC1"/>
    <w:rsid w:val="0050161C"/>
    <w:rsid w:val="00576F7B"/>
    <w:rsid w:val="0059775A"/>
    <w:rsid w:val="00656C2A"/>
    <w:rsid w:val="00730CF6"/>
    <w:rsid w:val="007B0380"/>
    <w:rsid w:val="007C0A5D"/>
    <w:rsid w:val="007F53E0"/>
    <w:rsid w:val="00845137"/>
    <w:rsid w:val="00876480"/>
    <w:rsid w:val="008A30D2"/>
    <w:rsid w:val="00943A94"/>
    <w:rsid w:val="00951880"/>
    <w:rsid w:val="00985E68"/>
    <w:rsid w:val="009A74AE"/>
    <w:rsid w:val="009E0E65"/>
    <w:rsid w:val="00A43638"/>
    <w:rsid w:val="00AB0331"/>
    <w:rsid w:val="00AC25D3"/>
    <w:rsid w:val="00B0031A"/>
    <w:rsid w:val="00B700C7"/>
    <w:rsid w:val="00B907A1"/>
    <w:rsid w:val="00C0234D"/>
    <w:rsid w:val="00C13DA6"/>
    <w:rsid w:val="00C34384"/>
    <w:rsid w:val="00C467ED"/>
    <w:rsid w:val="00CC475C"/>
    <w:rsid w:val="00D66825"/>
    <w:rsid w:val="00DC36B7"/>
    <w:rsid w:val="00E72580"/>
    <w:rsid w:val="00EF1814"/>
    <w:rsid w:val="00EF59F2"/>
    <w:rsid w:val="00F312AC"/>
    <w:rsid w:val="00F56296"/>
    <w:rsid w:val="00F6332C"/>
    <w:rsid w:val="00F80F08"/>
    <w:rsid w:val="00F846A3"/>
    <w:rsid w:val="00F863CE"/>
    <w:rsid w:val="00F934B8"/>
    <w:rsid w:val="00F961F3"/>
    <w:rsid w:val="00F97E85"/>
    <w:rsid w:val="00FC7F97"/>
    <w:rsid w:val="00FE0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3C01E"/>
  <w15:docId w15:val="{DBCDE5DF-94CB-43A3-B4AC-74DEC2F8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6B7"/>
    <w:pPr>
      <w:spacing w:after="0" w:line="240" w:lineRule="auto"/>
    </w:pPr>
    <w:rPr>
      <w:rFonts w:ascii="Times New Roman" w:eastAsia="Times New Roman" w:hAnsi="Times New Roman" w:cs="Times New Roman"/>
      <w:sz w:val="24"/>
      <w:szCs w:val="24"/>
      <w:lang w:val="be-BY" w:eastAsia="ru-RU"/>
    </w:rPr>
  </w:style>
  <w:style w:type="paragraph" w:styleId="2">
    <w:name w:val="heading 2"/>
    <w:basedOn w:val="a"/>
    <w:link w:val="20"/>
    <w:qFormat/>
    <w:rsid w:val="00943A94"/>
    <w:pPr>
      <w:spacing w:before="100" w:beforeAutospacing="1" w:after="100" w:afterAutospacing="1"/>
      <w:outlineLvl w:val="1"/>
    </w:pPr>
    <w:rPr>
      <w:b/>
      <w:bCs/>
      <w:sz w:val="36"/>
      <w:szCs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5137"/>
    <w:pPr>
      <w:spacing w:after="0" w:line="240" w:lineRule="auto"/>
    </w:pPr>
  </w:style>
  <w:style w:type="table" w:styleId="a4">
    <w:name w:val="Table Grid"/>
    <w:basedOn w:val="a1"/>
    <w:rsid w:val="004F5F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E5BAE"/>
    <w:pPr>
      <w:ind w:left="720"/>
      <w:contextualSpacing/>
    </w:pPr>
  </w:style>
  <w:style w:type="character" w:styleId="a6">
    <w:name w:val="Emphasis"/>
    <w:basedOn w:val="a0"/>
    <w:uiPriority w:val="20"/>
    <w:qFormat/>
    <w:rsid w:val="00C0234D"/>
    <w:rPr>
      <w:i/>
      <w:iCs/>
    </w:rPr>
  </w:style>
  <w:style w:type="paragraph" w:styleId="a7">
    <w:name w:val="Normal (Web)"/>
    <w:basedOn w:val="a"/>
    <w:unhideWhenUsed/>
    <w:rsid w:val="00C0234D"/>
    <w:pPr>
      <w:spacing w:before="100" w:beforeAutospacing="1" w:after="100" w:afterAutospacing="1"/>
    </w:pPr>
  </w:style>
  <w:style w:type="character" w:styleId="a8">
    <w:name w:val="Strong"/>
    <w:basedOn w:val="a0"/>
    <w:qFormat/>
    <w:rsid w:val="0035438F"/>
    <w:rPr>
      <w:b/>
      <w:bCs/>
    </w:rPr>
  </w:style>
  <w:style w:type="character" w:styleId="a9">
    <w:name w:val="Hyperlink"/>
    <w:basedOn w:val="a0"/>
    <w:uiPriority w:val="99"/>
    <w:unhideWhenUsed/>
    <w:rsid w:val="00943A94"/>
    <w:rPr>
      <w:color w:val="0000FF" w:themeColor="hyperlink"/>
      <w:u w:val="single"/>
    </w:rPr>
  </w:style>
  <w:style w:type="character" w:customStyle="1" w:styleId="20">
    <w:name w:val="Заголовок 2 Знак"/>
    <w:basedOn w:val="a0"/>
    <w:link w:val="2"/>
    <w:rsid w:val="00943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39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yuban.museum@lyuban.gov.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DFD59-988D-4D7F-A739-7679B6963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7</Pages>
  <Words>1306</Words>
  <Characters>7446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Специалист</cp:lastModifiedBy>
  <cp:revision>17</cp:revision>
  <dcterms:created xsi:type="dcterms:W3CDTF">2018-11-08T10:54:00Z</dcterms:created>
  <dcterms:modified xsi:type="dcterms:W3CDTF">2025-09-24T07:44:00Z</dcterms:modified>
</cp:coreProperties>
</file>