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074" w:rsidRPr="00993074" w:rsidRDefault="00C63E67" w:rsidP="001F2895">
      <w:pPr>
        <w:pStyle w:val="a3"/>
        <w:shd w:val="clear" w:color="auto" w:fill="FFFFFF"/>
        <w:spacing w:before="60" w:beforeAutospacing="0" w:after="60" w:afterAutospacing="0"/>
        <w:jc w:val="center"/>
        <w:rPr>
          <w:rFonts w:ascii="Calibri" w:hAnsi="Calibri" w:cs="Calibri"/>
          <w:b/>
          <w:i/>
          <w:sz w:val="52"/>
          <w:szCs w:val="52"/>
          <w:u w:val="single"/>
        </w:rPr>
      </w:pPr>
      <w:r>
        <w:rPr>
          <w:rFonts w:ascii="Calibri" w:hAnsi="Calibri" w:cs="Calibri"/>
          <w:b/>
          <w:i/>
          <w:sz w:val="52"/>
          <w:szCs w:val="52"/>
          <w:u w:val="single"/>
        </w:rPr>
        <w:t>Если ты пострадала от домашнего насилия</w:t>
      </w:r>
    </w:p>
    <w:p w:rsidR="00993074" w:rsidRDefault="00993074" w:rsidP="001F2895">
      <w:pPr>
        <w:pStyle w:val="a3"/>
        <w:shd w:val="clear" w:color="auto" w:fill="FFFFFF"/>
        <w:spacing w:before="60" w:beforeAutospacing="0" w:after="60" w:afterAutospacing="0"/>
        <w:jc w:val="center"/>
        <w:rPr>
          <w:rFonts w:ascii="Calibri" w:hAnsi="Calibri" w:cs="Calibri"/>
          <w:b/>
          <w:color w:val="FF0000"/>
          <w:sz w:val="52"/>
          <w:szCs w:val="52"/>
        </w:rPr>
      </w:pPr>
    </w:p>
    <w:p w:rsidR="001F2895" w:rsidRPr="001F2895" w:rsidRDefault="001F2895" w:rsidP="001F2895">
      <w:pPr>
        <w:pStyle w:val="a3"/>
        <w:shd w:val="clear" w:color="auto" w:fill="FFFFFF"/>
        <w:spacing w:before="60" w:beforeAutospacing="0" w:after="60" w:afterAutospacing="0"/>
        <w:jc w:val="center"/>
        <w:rPr>
          <w:rFonts w:ascii="Calibri" w:hAnsi="Calibri" w:cs="Calibri"/>
          <w:b/>
          <w:color w:val="FF0000"/>
          <w:sz w:val="52"/>
          <w:szCs w:val="52"/>
        </w:rPr>
      </w:pPr>
      <w:r w:rsidRPr="001F2895">
        <w:rPr>
          <w:rFonts w:ascii="Calibri" w:hAnsi="Calibri" w:cs="Calibri"/>
          <w:b/>
          <w:color w:val="FF0000"/>
          <w:sz w:val="52"/>
          <w:szCs w:val="52"/>
        </w:rPr>
        <w:t>Будьте в безопасности!</w:t>
      </w:r>
    </w:p>
    <w:p w:rsidR="001F2895" w:rsidRDefault="001F2895" w:rsidP="001F2895">
      <w:pPr>
        <w:pStyle w:val="a3"/>
        <w:shd w:val="clear" w:color="auto" w:fill="FFFFFF"/>
        <w:spacing w:before="60" w:beforeAutospacing="0" w:after="60" w:afterAutospacing="0"/>
        <w:jc w:val="both"/>
        <w:rPr>
          <w:rFonts w:ascii="Calibri" w:hAnsi="Calibri" w:cs="Calibri"/>
          <w:color w:val="333333"/>
        </w:rPr>
      </w:pPr>
    </w:p>
    <w:p w:rsidR="001F2895" w:rsidRDefault="001F2895" w:rsidP="001F2895">
      <w:pPr>
        <w:pStyle w:val="a3"/>
        <w:shd w:val="clear" w:color="auto" w:fill="FFFFFF"/>
        <w:spacing w:before="60" w:beforeAutospacing="0" w:after="60" w:afterAutospacing="0"/>
        <w:jc w:val="both"/>
        <w:rPr>
          <w:rFonts w:ascii="Calibri" w:hAnsi="Calibri" w:cs="Calibri"/>
          <w:color w:val="333333"/>
        </w:rPr>
      </w:pPr>
    </w:p>
    <w:p w:rsidR="001F2895" w:rsidRDefault="001F2895" w:rsidP="001F2895">
      <w:pPr>
        <w:pStyle w:val="a3"/>
        <w:shd w:val="clear" w:color="auto" w:fill="FFFFFF"/>
        <w:spacing w:before="60" w:beforeAutospacing="0" w:after="60" w:afterAutospacing="0"/>
        <w:jc w:val="both"/>
        <w:rPr>
          <w:rFonts w:ascii="Calibri" w:hAnsi="Calibri" w:cs="Calibri"/>
          <w:b/>
          <w:sz w:val="32"/>
          <w:szCs w:val="32"/>
        </w:rPr>
      </w:pPr>
      <w:r w:rsidRPr="001F2895">
        <w:rPr>
          <w:rFonts w:ascii="Calibri" w:hAnsi="Calibri" w:cs="Calibri"/>
          <w:b/>
          <w:sz w:val="32"/>
          <w:szCs w:val="32"/>
        </w:rPr>
        <w:t>QR-код для быстрого реагирования в ситуации насилия</w:t>
      </w:r>
    </w:p>
    <w:p w:rsidR="001F2895" w:rsidRPr="001F2895" w:rsidRDefault="001F2895" w:rsidP="001F2895">
      <w:pPr>
        <w:pStyle w:val="a3"/>
        <w:shd w:val="clear" w:color="auto" w:fill="FFFFFF"/>
        <w:spacing w:before="60" w:beforeAutospacing="0" w:after="60" w:afterAutospacing="0"/>
        <w:jc w:val="both"/>
        <w:rPr>
          <w:rFonts w:ascii="Calibri" w:hAnsi="Calibri" w:cs="Calibri"/>
          <w:b/>
          <w:sz w:val="32"/>
          <w:szCs w:val="32"/>
        </w:rPr>
      </w:pPr>
    </w:p>
    <w:p w:rsidR="000A71EB" w:rsidRPr="000A71EB" w:rsidRDefault="000A71EB" w:rsidP="000A7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A71EB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1447800" cy="1447800"/>
            <wp:effectExtent l="0" t="0" r="0" b="0"/>
            <wp:docPr id="1" name="Рисунок 1" descr="C:\Users\TCSON-10-1\AppData\Local\Packages\Microsoft.Windows.Photos_8wekyb3d8bbwe\TempState\ShareServiceTempFolder\qr-cod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CSON-10-1\AppData\Local\Packages\Microsoft.Windows.Photos_8wekyb3d8bbwe\TempState\ShareServiceTempFolder\qr-code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895" w:rsidRDefault="001F2895" w:rsidP="001F2895">
      <w:pPr>
        <w:pStyle w:val="a3"/>
        <w:shd w:val="clear" w:color="auto" w:fill="FFFFFF"/>
        <w:spacing w:before="60" w:beforeAutospacing="0" w:after="60" w:afterAutospacing="0"/>
        <w:jc w:val="both"/>
      </w:pPr>
    </w:p>
    <w:p w:rsidR="001F2895" w:rsidRPr="001F2895" w:rsidRDefault="001F2895" w:rsidP="001F2895">
      <w:pPr>
        <w:pStyle w:val="a3"/>
        <w:shd w:val="clear" w:color="auto" w:fill="FFFFFF"/>
        <w:spacing w:before="60" w:beforeAutospacing="0" w:after="60" w:afterAutospacing="0"/>
        <w:jc w:val="both"/>
        <w:rPr>
          <w:rFonts w:ascii="Calibri" w:hAnsi="Calibri" w:cs="Calibri"/>
        </w:rPr>
      </w:pPr>
      <w:bookmarkStart w:id="0" w:name="_GoBack"/>
      <w:bookmarkEnd w:id="0"/>
    </w:p>
    <w:p w:rsidR="001F2895" w:rsidRPr="001F2895" w:rsidRDefault="001F2895" w:rsidP="001F2895">
      <w:pPr>
        <w:pStyle w:val="a3"/>
        <w:shd w:val="clear" w:color="auto" w:fill="FFFFFF"/>
        <w:spacing w:before="60" w:beforeAutospacing="0" w:after="60" w:afterAutospacing="0"/>
        <w:rPr>
          <w:rFonts w:ascii="Calibri" w:hAnsi="Calibri" w:cs="Calibri"/>
          <w:sz w:val="36"/>
          <w:szCs w:val="36"/>
        </w:rPr>
      </w:pPr>
      <w:r w:rsidRPr="001F2895">
        <w:rPr>
          <w:rFonts w:ascii="Calibri" w:hAnsi="Calibri" w:cs="Calibri"/>
          <w:sz w:val="36"/>
          <w:szCs w:val="36"/>
        </w:rPr>
        <w:t>Как использовать QR-код:</w:t>
      </w:r>
      <w:r w:rsidRPr="001F2895">
        <w:rPr>
          <w:rFonts w:ascii="Calibri" w:hAnsi="Calibri" w:cs="Calibri"/>
          <w:sz w:val="36"/>
          <w:szCs w:val="36"/>
        </w:rPr>
        <w:br/>
        <w:t>1.    Возьмите мобильный телефон с камерой.</w:t>
      </w:r>
      <w:r w:rsidRPr="001F2895">
        <w:rPr>
          <w:rFonts w:ascii="Calibri" w:hAnsi="Calibri" w:cs="Calibri"/>
          <w:sz w:val="36"/>
          <w:szCs w:val="36"/>
        </w:rPr>
        <w:br/>
        <w:t>2.    Запустите программу для сканирования кода.</w:t>
      </w:r>
      <w:r w:rsidRPr="001F2895">
        <w:rPr>
          <w:rFonts w:ascii="Calibri" w:hAnsi="Calibri" w:cs="Calibri"/>
          <w:sz w:val="36"/>
          <w:szCs w:val="36"/>
        </w:rPr>
        <w:br/>
        <w:t>3.    Наведите объектив камеры на код.</w:t>
      </w:r>
      <w:r w:rsidRPr="001F2895">
        <w:rPr>
          <w:rFonts w:ascii="Calibri" w:hAnsi="Calibri" w:cs="Calibri"/>
          <w:sz w:val="36"/>
          <w:szCs w:val="36"/>
        </w:rPr>
        <w:br/>
        <w:t>4.    Получите информацию!</w:t>
      </w:r>
    </w:p>
    <w:p w:rsidR="001F2895" w:rsidRDefault="001F2895" w:rsidP="001F2895">
      <w:pPr>
        <w:pStyle w:val="a3"/>
        <w:shd w:val="clear" w:color="auto" w:fill="FFFFFF"/>
        <w:spacing w:before="60" w:beforeAutospacing="0" w:after="60" w:afterAutospacing="0"/>
        <w:jc w:val="both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 </w:t>
      </w:r>
    </w:p>
    <w:p w:rsidR="006A29B2" w:rsidRDefault="006A29B2"/>
    <w:sectPr w:rsidR="006A2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895"/>
    <w:rsid w:val="000A71EB"/>
    <w:rsid w:val="001F2895"/>
    <w:rsid w:val="00236BFB"/>
    <w:rsid w:val="006A29B2"/>
    <w:rsid w:val="00993074"/>
    <w:rsid w:val="00C6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7DD0F1-42BC-433C-BEC0-3A6A0281B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2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0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Отделение</dc:creator>
  <cp:keywords/>
  <dc:description/>
  <cp:lastModifiedBy>TCSON-10-1</cp:lastModifiedBy>
  <cp:revision>6</cp:revision>
  <dcterms:created xsi:type="dcterms:W3CDTF">2019-04-16T08:38:00Z</dcterms:created>
  <dcterms:modified xsi:type="dcterms:W3CDTF">2024-08-13T06:16:00Z</dcterms:modified>
</cp:coreProperties>
</file>