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7D87C" w14:textId="77777777" w:rsidR="009E1D97" w:rsidRDefault="009E1D97" w:rsidP="000E3D85">
      <w:pPr>
        <w:jc w:val="center"/>
        <w:rPr>
          <w:b/>
          <w:color w:val="4F6228"/>
          <w:sz w:val="30"/>
          <w:szCs w:val="30"/>
        </w:rPr>
      </w:pPr>
      <w:r w:rsidRPr="009E1D97">
        <w:rPr>
          <w:b/>
          <w:color w:val="4F6228"/>
          <w:sz w:val="30"/>
          <w:szCs w:val="30"/>
        </w:rPr>
        <w:t>Выдача акта осмотра колесного трактора, прицепа к нему и самоходной машины для снятия их с учета в случае невозможности представить колесный трактор, прицеп к нему и самоходную машину на осмотр либо для оформления электронного паспорта самоходной машины и других видов техники</w:t>
      </w:r>
    </w:p>
    <w:p w14:paraId="59C8EE4D" w14:textId="77777777" w:rsidR="000E3D85" w:rsidRDefault="000E3D85" w:rsidP="000E3D85">
      <w:pPr>
        <w:jc w:val="center"/>
        <w:rPr>
          <w:b/>
          <w:color w:val="4F6228"/>
          <w:sz w:val="30"/>
          <w:szCs w:val="30"/>
        </w:rPr>
      </w:pPr>
      <w:r>
        <w:rPr>
          <w:b/>
          <w:color w:val="4F6228"/>
          <w:sz w:val="30"/>
          <w:szCs w:val="30"/>
        </w:rPr>
        <w:t xml:space="preserve"> (процедура № 15.34)</w:t>
      </w:r>
    </w:p>
    <w:p w14:paraId="0C6AF756" w14:textId="77777777" w:rsidR="000E3D85" w:rsidRDefault="000E3D85" w:rsidP="000E3D85">
      <w:pPr>
        <w:jc w:val="both"/>
        <w:rPr>
          <w:sz w:val="30"/>
          <w:szCs w:val="30"/>
        </w:rPr>
      </w:pPr>
    </w:p>
    <w:p w14:paraId="7E9F5F47" w14:textId="77777777" w:rsidR="000E3D85" w:rsidRDefault="000E3D85" w:rsidP="000E3D85">
      <w:pPr>
        <w:jc w:val="both"/>
        <w:rPr>
          <w:color w:val="4F6228"/>
          <w:sz w:val="30"/>
          <w:szCs w:val="30"/>
        </w:rPr>
      </w:pPr>
      <w:r>
        <w:rPr>
          <w:b/>
          <w:color w:val="4F6228"/>
          <w:sz w:val="30"/>
          <w:szCs w:val="30"/>
        </w:rPr>
        <w:t>Документы и (или) сведения, представляемые гражданином для осуществления административной процедуры:</w:t>
      </w:r>
      <w:r>
        <w:rPr>
          <w:color w:val="4F6228"/>
          <w:sz w:val="30"/>
          <w:szCs w:val="30"/>
        </w:rPr>
        <w:t xml:space="preserve"> </w:t>
      </w:r>
    </w:p>
    <w:p w14:paraId="43171A1C" w14:textId="77777777" w:rsidR="000E3D85" w:rsidRDefault="00387E6F" w:rsidP="000E3D85">
      <w:pPr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0E3D85">
        <w:rPr>
          <w:sz w:val="30"/>
          <w:szCs w:val="30"/>
        </w:rPr>
        <w:t>аявление</w:t>
      </w:r>
      <w:r>
        <w:rPr>
          <w:sz w:val="30"/>
          <w:szCs w:val="30"/>
        </w:rPr>
        <w:t>;</w:t>
      </w:r>
    </w:p>
    <w:p w14:paraId="68516CA0" w14:textId="77777777" w:rsidR="000E3D85" w:rsidRDefault="000E3D85" w:rsidP="000E3D85">
      <w:pPr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30"/>
          <w:szCs w:val="30"/>
        </w:rPr>
      </w:pPr>
      <w:r>
        <w:rPr>
          <w:sz w:val="30"/>
          <w:szCs w:val="30"/>
        </w:rPr>
        <w:t>паспорт или иной документ, удостоверяющий личность</w:t>
      </w:r>
      <w:r w:rsidR="00387E6F">
        <w:rPr>
          <w:sz w:val="30"/>
          <w:szCs w:val="30"/>
        </w:rPr>
        <w:t>;</w:t>
      </w:r>
    </w:p>
    <w:p w14:paraId="16C128C5" w14:textId="77777777" w:rsidR="000E3D85" w:rsidRDefault="000E3D85" w:rsidP="000E3D85">
      <w:pPr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30"/>
          <w:szCs w:val="30"/>
        </w:rPr>
      </w:pPr>
      <w:r>
        <w:rPr>
          <w:sz w:val="30"/>
          <w:szCs w:val="30"/>
        </w:rPr>
        <w:t>свидетельство о регистрации колесного трактора, прицепа к нему и самоходной машины (технический паспорт)</w:t>
      </w:r>
      <w:r w:rsidR="009E1D97">
        <w:rPr>
          <w:sz w:val="30"/>
          <w:szCs w:val="30"/>
        </w:rPr>
        <w:t>;</w:t>
      </w:r>
    </w:p>
    <w:p w14:paraId="0B45BD99" w14:textId="77777777" w:rsidR="009E1D97" w:rsidRDefault="009E1D97" w:rsidP="000E3D85">
      <w:pPr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30"/>
          <w:szCs w:val="30"/>
        </w:rPr>
      </w:pPr>
      <w:r>
        <w:rPr>
          <w:sz w:val="30"/>
          <w:szCs w:val="30"/>
        </w:rPr>
        <w:t>документ, подтверждающий внесение платы.</w:t>
      </w:r>
    </w:p>
    <w:p w14:paraId="0D875A9F" w14:textId="77777777" w:rsidR="000E3D85" w:rsidRDefault="000E3D85" w:rsidP="000E3D85">
      <w:pPr>
        <w:jc w:val="both"/>
        <w:rPr>
          <w:sz w:val="30"/>
          <w:szCs w:val="30"/>
        </w:rPr>
      </w:pPr>
    </w:p>
    <w:p w14:paraId="1CAC368B" w14:textId="77777777" w:rsidR="000E3D85" w:rsidRDefault="000E3D85" w:rsidP="000E3D85">
      <w:pPr>
        <w:jc w:val="both"/>
        <w:rPr>
          <w:b/>
          <w:color w:val="4F6228"/>
          <w:sz w:val="30"/>
          <w:szCs w:val="30"/>
        </w:rPr>
      </w:pPr>
      <w:r>
        <w:rPr>
          <w:b/>
          <w:color w:val="4F6228"/>
          <w:sz w:val="30"/>
          <w:szCs w:val="30"/>
        </w:rPr>
        <w:t>Перечень документов и (или) сведений, запрашиваемых государственным органом:</w:t>
      </w:r>
    </w:p>
    <w:p w14:paraId="15B52F7E" w14:textId="77777777" w:rsidR="000E3D85" w:rsidRDefault="000E3D85" w:rsidP="000E3D85">
      <w:pPr>
        <w:jc w:val="both"/>
        <w:rPr>
          <w:sz w:val="30"/>
          <w:szCs w:val="30"/>
        </w:rPr>
      </w:pPr>
      <w:r>
        <w:rPr>
          <w:sz w:val="30"/>
          <w:szCs w:val="30"/>
        </w:rPr>
        <w:t>не запрашиваются.</w:t>
      </w:r>
    </w:p>
    <w:p w14:paraId="62EBA2B4" w14:textId="77777777" w:rsidR="000E3D85" w:rsidRDefault="000E3D85" w:rsidP="000E3D85">
      <w:pPr>
        <w:jc w:val="both"/>
        <w:rPr>
          <w:sz w:val="30"/>
          <w:szCs w:val="30"/>
        </w:rPr>
      </w:pPr>
    </w:p>
    <w:p w14:paraId="516CFD70" w14:textId="262F6B36" w:rsidR="006678DB" w:rsidRDefault="006678DB" w:rsidP="006678DB">
      <w:pPr>
        <w:jc w:val="both"/>
        <w:rPr>
          <w:sz w:val="30"/>
          <w:szCs w:val="30"/>
        </w:rPr>
      </w:pPr>
      <w:r>
        <w:rPr>
          <w:b/>
          <w:color w:val="4F6228"/>
          <w:sz w:val="30"/>
          <w:szCs w:val="30"/>
        </w:rPr>
        <w:t>Максимальный срок осуществления административной процедуры:</w:t>
      </w:r>
      <w:r>
        <w:rPr>
          <w:sz w:val="30"/>
          <w:szCs w:val="30"/>
        </w:rPr>
        <w:t xml:space="preserve"> </w:t>
      </w:r>
      <w:r w:rsidRPr="006678DB">
        <w:rPr>
          <w:b/>
          <w:bCs/>
          <w:sz w:val="30"/>
          <w:szCs w:val="30"/>
        </w:rPr>
        <w:t>3 рабочих дня со дня подачи заявления, а в случае необходимости выезда по месту нахождения колесного трактора, прицепа к нему и самоходной машины – 5 рабочих дней со дня подачи заявления</w:t>
      </w:r>
    </w:p>
    <w:p w14:paraId="0623CB00" w14:textId="77777777" w:rsidR="006678DB" w:rsidRDefault="006678DB" w:rsidP="006678DB">
      <w:pPr>
        <w:jc w:val="both"/>
        <w:rPr>
          <w:sz w:val="30"/>
          <w:szCs w:val="30"/>
        </w:rPr>
      </w:pPr>
    </w:p>
    <w:p w14:paraId="04CDBA7F" w14:textId="77FD5163" w:rsidR="000E3D85" w:rsidRDefault="000E3D85" w:rsidP="000E3D85">
      <w:pPr>
        <w:jc w:val="both"/>
        <w:rPr>
          <w:sz w:val="30"/>
          <w:szCs w:val="30"/>
        </w:rPr>
      </w:pPr>
      <w:r>
        <w:rPr>
          <w:b/>
          <w:color w:val="4F6228"/>
          <w:sz w:val="30"/>
          <w:szCs w:val="30"/>
        </w:rPr>
        <w:t>Процедура осуществляется</w:t>
      </w:r>
      <w:r w:rsidR="006678DB">
        <w:rPr>
          <w:b/>
          <w:color w:val="4F6228"/>
          <w:sz w:val="30"/>
          <w:szCs w:val="30"/>
        </w:rPr>
        <w:t xml:space="preserve"> </w:t>
      </w:r>
      <w:r w:rsidR="006678DB" w:rsidRPr="006678DB">
        <w:rPr>
          <w:b/>
          <w:sz w:val="30"/>
          <w:szCs w:val="30"/>
        </w:rPr>
        <w:t>–</w:t>
      </w:r>
      <w:r w:rsidR="006678DB">
        <w:rPr>
          <w:b/>
          <w:color w:val="4F6228"/>
          <w:sz w:val="30"/>
          <w:szCs w:val="30"/>
        </w:rPr>
        <w:t xml:space="preserve"> </w:t>
      </w:r>
      <w:r w:rsidR="009E1D97" w:rsidRPr="006678DB">
        <w:rPr>
          <w:b/>
          <w:bCs/>
          <w:sz w:val="30"/>
          <w:szCs w:val="30"/>
          <w:u w:val="single"/>
        </w:rPr>
        <w:t>1 базовая величина</w:t>
      </w:r>
      <w:r w:rsidR="006678DB" w:rsidRPr="006678DB">
        <w:rPr>
          <w:b/>
          <w:bCs/>
          <w:sz w:val="30"/>
          <w:szCs w:val="30"/>
          <w:u w:val="single"/>
        </w:rPr>
        <w:t>.</w:t>
      </w:r>
    </w:p>
    <w:p w14:paraId="63784B37" w14:textId="77777777" w:rsidR="000E3D85" w:rsidRDefault="000E3D85" w:rsidP="000E3D85">
      <w:pPr>
        <w:jc w:val="both"/>
        <w:rPr>
          <w:i/>
          <w:sz w:val="30"/>
          <w:szCs w:val="30"/>
        </w:rPr>
      </w:pPr>
    </w:p>
    <w:p w14:paraId="70EC29A4" w14:textId="77777777" w:rsidR="000E3D85" w:rsidRDefault="000E3D85" w:rsidP="000E3D85">
      <w:pPr>
        <w:jc w:val="both"/>
        <w:rPr>
          <w:b/>
          <w:sz w:val="30"/>
          <w:szCs w:val="30"/>
        </w:rPr>
      </w:pPr>
    </w:p>
    <w:p w14:paraId="293F4FD1" w14:textId="6BB70DB9" w:rsidR="000E3D85" w:rsidRPr="006678DB" w:rsidRDefault="000E3D85" w:rsidP="006678DB">
      <w:pPr>
        <w:jc w:val="both"/>
        <w:rPr>
          <w:sz w:val="30"/>
          <w:szCs w:val="30"/>
        </w:rPr>
      </w:pPr>
      <w:r>
        <w:rPr>
          <w:b/>
          <w:color w:val="4F6228"/>
          <w:sz w:val="30"/>
          <w:szCs w:val="30"/>
        </w:rPr>
        <w:t>Срок действия принятого решения</w:t>
      </w:r>
      <w:r>
        <w:rPr>
          <w:b/>
          <w:sz w:val="30"/>
          <w:szCs w:val="30"/>
        </w:rPr>
        <w:t xml:space="preserve"> – </w:t>
      </w:r>
      <w:r>
        <w:rPr>
          <w:b/>
          <w:sz w:val="30"/>
          <w:szCs w:val="30"/>
          <w:u w:val="single"/>
        </w:rPr>
        <w:t>1 месяц</w:t>
      </w:r>
      <w:r w:rsidR="006678DB">
        <w:rPr>
          <w:b/>
          <w:sz w:val="30"/>
          <w:szCs w:val="30"/>
          <w:u w:val="single"/>
        </w:rPr>
        <w:t>.</w:t>
      </w:r>
    </w:p>
    <w:sectPr w:rsidR="000E3D85" w:rsidRPr="006678DB" w:rsidSect="006678D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C2622"/>
    <w:multiLevelType w:val="hybridMultilevel"/>
    <w:tmpl w:val="0F8023F8"/>
    <w:lvl w:ilvl="0" w:tplc="C938EC26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6251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3D85"/>
    <w:rsid w:val="000E3D85"/>
    <w:rsid w:val="000F0613"/>
    <w:rsid w:val="00185A18"/>
    <w:rsid w:val="00234905"/>
    <w:rsid w:val="002F22BE"/>
    <w:rsid w:val="00365536"/>
    <w:rsid w:val="00387E6F"/>
    <w:rsid w:val="005F49E1"/>
    <w:rsid w:val="006678DB"/>
    <w:rsid w:val="00695E3C"/>
    <w:rsid w:val="007803A1"/>
    <w:rsid w:val="009B113A"/>
    <w:rsid w:val="009E1D97"/>
    <w:rsid w:val="00A60159"/>
    <w:rsid w:val="00B2361D"/>
    <w:rsid w:val="00E35A98"/>
    <w:rsid w:val="00E64015"/>
    <w:rsid w:val="00F8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24F50"/>
  <w15:docId w15:val="{58354BA5-303B-4C6C-A897-7D62A9C54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F49E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1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2024-02-19T18:28:00Z</dcterms:created>
  <dcterms:modified xsi:type="dcterms:W3CDTF">2025-05-21T05:53:00Z</dcterms:modified>
</cp:coreProperties>
</file>