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83" w:rsidRDefault="009D6183" w:rsidP="009D6183">
      <w:pPr>
        <w:tabs>
          <w:tab w:val="left" w:pos="1134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ПЛАН ОБЕСПЕЧЕНИЯ БЕЗОПАСНОСТИ  В СИТУАЦИИ ДОМАШНЕГО  НАСИЛИЯ </w:t>
      </w:r>
      <w:r w:rsidR="00FD5D97">
        <w:rPr>
          <w:b/>
          <w:szCs w:val="28"/>
        </w:rPr>
        <w:t>1</w:t>
      </w:r>
    </w:p>
    <w:p w:rsidR="009D6183" w:rsidRPr="009D6183" w:rsidRDefault="009D6183" w:rsidP="009D6183">
      <w:pPr>
        <w:tabs>
          <w:tab w:val="left" w:pos="1134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Если вы живете вместе с человеком,</w:t>
      </w:r>
    </w:p>
    <w:p w:rsidR="009D6183" w:rsidRDefault="009D6183" w:rsidP="009D6183">
      <w:pPr>
        <w:tabs>
          <w:tab w:val="left" w:pos="1134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который применяет насилие по отношению к вам</w:t>
      </w:r>
      <w:r>
        <w:rPr>
          <w:b/>
          <w:szCs w:val="28"/>
          <w:lang w:val="be-BY"/>
        </w:rPr>
        <w:t>:</w:t>
      </w:r>
    </w:p>
    <w:p w:rsidR="009D6183" w:rsidRDefault="009D6183" w:rsidP="00F72499">
      <w:pPr>
        <w:numPr>
          <w:ilvl w:val="0"/>
          <w:numId w:val="1"/>
        </w:numPr>
        <w:tabs>
          <w:tab w:val="left" w:pos="1134"/>
        </w:tabs>
        <w:ind w:left="0" w:firstLine="0"/>
        <w:rPr>
          <w:szCs w:val="28"/>
          <w:lang w:val="be-BY" w:eastAsia="en-US"/>
        </w:rPr>
      </w:pPr>
      <w:r>
        <w:rPr>
          <w:szCs w:val="28"/>
          <w:lang w:val="be-BY" w:eastAsia="en-US"/>
        </w:rPr>
        <w:t xml:space="preserve">Постарайтесь не </w:t>
      </w:r>
      <w:r>
        <w:rPr>
          <w:szCs w:val="28"/>
          <w:lang w:eastAsia="en-US"/>
        </w:rPr>
        <w:t>изолировать себя от своего социального окружения, поддерживайте тесные отношения со своими друзьями (подругами), родственниками, соседями и т.п.;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Расскажите друзьям и соседям, которым вы доверяете, о вашей ситуации;  договоритесь о знаках, по которым они смогут понять, что вы в опасности; договоритесь с ними, что надо будет сделать, если вы подадите такой знак;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Отрепетируйте поведение в момент опасности со своими детьми; уговорите их, что в ситуациях применения насилия они не должны вмешиваться; отработайте специальные слова, которые в момент опасности будут означать, что дети должны позвать кого-то на помощь либо покинуть квартиру (дом);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Проинструктируйте детей: как вызвать милицию, позвонить членам семьи, друзьям или другим лицам, которые могут оказать помощь в ситуации насилия;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 xml:space="preserve">Обратите внимание на то, в каких случаях агрессор проявляет насилие с тем, чтобы предупредить такие ситуации заранее и обезопасить себя и детей; 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Старайтесь хранить предметы, которые могут быть использованы в качестве оружия (нож и т.п.) в закрытых либо трудно доступных местах;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Старайтесь не пользоваться вещами, которые можно использовать для удушения, т.е. шаль, шарф, толстые цепочки;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 xml:space="preserve">Под любым предлогом, который не вызовет подозрение, выходите из квартиры (дома). Таким образом вы приучите агрессора к тому, что вы не постонянно находитесь в квартире (доме); 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Сделайте дубликат ключей;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Всегда носите с собой мобильный телефон либо телефонную карту при его отсутствии.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Выучите наизусть телефоны милиции, шелтеров, кризисных комнат для женщин, соседей, друзей, к которым  можете обратиться, находясь в опасности;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eastAsia="en-US"/>
        </w:rPr>
        <w:t>Подумайте, каким образом вы можете связаться с милицией</w:t>
      </w:r>
      <w:r>
        <w:rPr>
          <w:szCs w:val="28"/>
          <w:lang w:val="be-BY" w:eastAsia="en-US"/>
        </w:rPr>
        <w:t>; не забывайте, что в милицию вы сможете позвонить в любое время бесплатно;</w:t>
      </w:r>
    </w:p>
    <w:p w:rsidR="009D6183" w:rsidRDefault="009D6183" w:rsidP="009D6183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 xml:space="preserve">Если ситуация критическая, покидайте дом незамедлительно, даже если Вам не удалось взять необходимые вещи. </w:t>
      </w:r>
    </w:p>
    <w:p w:rsidR="009D6183" w:rsidRPr="00F72499" w:rsidRDefault="00F72499" w:rsidP="009D6183">
      <w:pPr>
        <w:tabs>
          <w:tab w:val="left" w:pos="1134"/>
        </w:tabs>
        <w:ind w:firstLine="709"/>
        <w:rPr>
          <w:b/>
          <w:i/>
          <w:color w:val="FF0000"/>
          <w:sz w:val="32"/>
          <w:szCs w:val="32"/>
          <w:lang w:val="be-BY"/>
        </w:rPr>
      </w:pPr>
      <w:r w:rsidRPr="00F72499">
        <w:rPr>
          <w:b/>
          <w:i/>
          <w:color w:val="FF0000"/>
          <w:sz w:val="32"/>
          <w:szCs w:val="32"/>
          <w:lang w:val="be-BY"/>
        </w:rPr>
        <w:t>Телефоны помощи:</w:t>
      </w:r>
    </w:p>
    <w:p w:rsidR="00F72499" w:rsidRPr="00F72499" w:rsidRDefault="00F72499" w:rsidP="009D6183">
      <w:pPr>
        <w:tabs>
          <w:tab w:val="left" w:pos="1134"/>
        </w:tabs>
        <w:ind w:firstLine="709"/>
        <w:rPr>
          <w:b/>
          <w:i/>
          <w:sz w:val="32"/>
          <w:szCs w:val="32"/>
          <w:lang w:val="be-BY"/>
        </w:rPr>
      </w:pPr>
      <w:r w:rsidRPr="00F72499">
        <w:rPr>
          <w:b/>
          <w:i/>
          <w:sz w:val="32"/>
          <w:szCs w:val="32"/>
          <w:lang w:val="be-BY"/>
        </w:rPr>
        <w:t xml:space="preserve">Милиция </w:t>
      </w:r>
      <w:r w:rsidRPr="00F72499">
        <w:rPr>
          <w:b/>
          <w:i/>
          <w:color w:val="FF0000"/>
          <w:sz w:val="36"/>
          <w:szCs w:val="36"/>
          <w:lang w:val="be-BY"/>
        </w:rPr>
        <w:t>102</w:t>
      </w:r>
      <w:r>
        <w:rPr>
          <w:b/>
          <w:i/>
          <w:color w:val="FF0000"/>
          <w:sz w:val="36"/>
          <w:szCs w:val="36"/>
          <w:lang w:val="be-BY"/>
        </w:rPr>
        <w:t xml:space="preserve"> </w:t>
      </w:r>
      <w:r w:rsidRPr="00F72499">
        <w:rPr>
          <w:b/>
          <w:i/>
          <w:sz w:val="32"/>
          <w:szCs w:val="32"/>
          <w:lang w:val="be-BY"/>
        </w:rPr>
        <w:t xml:space="preserve"> </w:t>
      </w:r>
      <w:r>
        <w:rPr>
          <w:b/>
          <w:i/>
          <w:sz w:val="32"/>
          <w:szCs w:val="32"/>
          <w:lang w:val="be-BY"/>
        </w:rPr>
        <w:t>(</w:t>
      </w:r>
      <w:r w:rsidRPr="00F72499">
        <w:rPr>
          <w:b/>
          <w:i/>
          <w:sz w:val="32"/>
          <w:szCs w:val="32"/>
          <w:lang w:val="be-BY"/>
        </w:rPr>
        <w:t>круглосточно</w:t>
      </w:r>
      <w:r>
        <w:rPr>
          <w:b/>
          <w:i/>
          <w:sz w:val="32"/>
          <w:szCs w:val="32"/>
          <w:lang w:val="be-BY"/>
        </w:rPr>
        <w:t>);</w:t>
      </w:r>
    </w:p>
    <w:p w:rsidR="00F72499" w:rsidRPr="00F72499" w:rsidRDefault="00F72499" w:rsidP="009D6183">
      <w:pPr>
        <w:tabs>
          <w:tab w:val="left" w:pos="1134"/>
        </w:tabs>
        <w:ind w:firstLine="709"/>
        <w:rPr>
          <w:b/>
          <w:i/>
          <w:color w:val="FF0000"/>
          <w:sz w:val="36"/>
          <w:szCs w:val="36"/>
          <w:lang w:val="be-BY"/>
        </w:rPr>
      </w:pPr>
      <w:r w:rsidRPr="00F72499">
        <w:rPr>
          <w:b/>
          <w:i/>
          <w:sz w:val="32"/>
          <w:szCs w:val="32"/>
          <w:lang w:val="be-BY"/>
        </w:rPr>
        <w:t xml:space="preserve">Телефон круглосуточного доступа в “кризисную” комнату - </w:t>
      </w:r>
      <w:r w:rsidRPr="00F72499">
        <w:rPr>
          <w:b/>
          <w:i/>
          <w:color w:val="FF0000"/>
          <w:sz w:val="36"/>
          <w:szCs w:val="36"/>
          <w:lang w:val="be-BY"/>
        </w:rPr>
        <w:t>+375(44)46</w:t>
      </w:r>
      <w:r w:rsidR="003875E5">
        <w:rPr>
          <w:b/>
          <w:i/>
          <w:color w:val="FF0000"/>
          <w:sz w:val="36"/>
          <w:szCs w:val="36"/>
          <w:lang w:val="be-BY"/>
        </w:rPr>
        <w:t>4</w:t>
      </w:r>
      <w:r w:rsidRPr="00F72499">
        <w:rPr>
          <w:b/>
          <w:i/>
          <w:color w:val="FF0000"/>
          <w:sz w:val="36"/>
          <w:szCs w:val="36"/>
          <w:lang w:val="be-BY"/>
        </w:rPr>
        <w:t>-25-50</w:t>
      </w:r>
      <w:r>
        <w:rPr>
          <w:b/>
          <w:i/>
          <w:color w:val="FF0000"/>
          <w:sz w:val="36"/>
          <w:szCs w:val="36"/>
          <w:lang w:val="be-BY"/>
        </w:rPr>
        <w:t>;</w:t>
      </w:r>
    </w:p>
    <w:p w:rsidR="00F72499" w:rsidRPr="00F72499" w:rsidRDefault="00F72499" w:rsidP="00F72499">
      <w:pPr>
        <w:pStyle w:val="a3"/>
        <w:jc w:val="both"/>
        <w:rPr>
          <w:rFonts w:ascii="Times New Roman" w:hAnsi="Times New Roman"/>
          <w:sz w:val="32"/>
          <w:szCs w:val="32"/>
        </w:rPr>
      </w:pPr>
      <w:proofErr w:type="gramStart"/>
      <w:r w:rsidRPr="00F72499">
        <w:rPr>
          <w:rFonts w:ascii="Times New Roman" w:hAnsi="Times New Roman"/>
          <w:b/>
          <w:i/>
          <w:sz w:val="32"/>
          <w:szCs w:val="32"/>
        </w:rPr>
        <w:t>Служба  экстренной</w:t>
      </w:r>
      <w:proofErr w:type="gramEnd"/>
      <w:r w:rsidRPr="00F72499">
        <w:rPr>
          <w:rFonts w:ascii="Times New Roman" w:hAnsi="Times New Roman"/>
          <w:b/>
          <w:i/>
          <w:sz w:val="32"/>
          <w:szCs w:val="32"/>
        </w:rPr>
        <w:t xml:space="preserve"> психологической помощи «Телефон доверия»</w:t>
      </w:r>
      <w:r w:rsidRPr="00F72499">
        <w:rPr>
          <w:rFonts w:ascii="Times New Roman" w:hAnsi="Times New Roman"/>
          <w:sz w:val="32"/>
          <w:szCs w:val="32"/>
        </w:rPr>
        <w:t xml:space="preserve"> </w:t>
      </w:r>
      <w:r w:rsidRPr="00F72499">
        <w:rPr>
          <w:rFonts w:ascii="Times New Roman" w:hAnsi="Times New Roman"/>
          <w:b/>
          <w:i/>
          <w:sz w:val="32"/>
          <w:szCs w:val="32"/>
        </w:rPr>
        <w:t>ежедневно и круглосуточно</w:t>
      </w:r>
      <w:r w:rsidRPr="00F72499">
        <w:rPr>
          <w:rFonts w:ascii="Times New Roman" w:hAnsi="Times New Roman"/>
          <w:sz w:val="32"/>
          <w:szCs w:val="32"/>
        </w:rPr>
        <w:t xml:space="preserve"> по телефон</w:t>
      </w:r>
      <w:r w:rsidR="00890078">
        <w:rPr>
          <w:rFonts w:ascii="Times New Roman" w:hAnsi="Times New Roman"/>
          <w:sz w:val="32"/>
          <w:szCs w:val="32"/>
        </w:rPr>
        <w:t xml:space="preserve">ам </w:t>
      </w:r>
      <w:r w:rsidRPr="00F72499">
        <w:rPr>
          <w:rFonts w:ascii="Times New Roman" w:hAnsi="Times New Roman"/>
          <w:sz w:val="32"/>
          <w:szCs w:val="32"/>
        </w:rPr>
        <w:t xml:space="preserve"> </w:t>
      </w:r>
      <w:r w:rsidR="00890078" w:rsidRPr="00890078">
        <w:rPr>
          <w:rFonts w:ascii="Times New Roman" w:hAnsi="Times New Roman"/>
          <w:b/>
          <w:color w:val="FF0000"/>
          <w:sz w:val="36"/>
          <w:szCs w:val="36"/>
        </w:rPr>
        <w:t>133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Pr="00F72499">
        <w:rPr>
          <w:rFonts w:ascii="Times New Roman" w:hAnsi="Times New Roman"/>
          <w:b/>
          <w:color w:val="FF0000"/>
          <w:sz w:val="36"/>
          <w:szCs w:val="36"/>
        </w:rPr>
        <w:t>8-017-311-00-99</w:t>
      </w:r>
      <w:r w:rsidRPr="00F72499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F72499">
        <w:rPr>
          <w:rFonts w:ascii="Times New Roman" w:hAnsi="Times New Roman"/>
          <w:sz w:val="32"/>
          <w:szCs w:val="32"/>
        </w:rPr>
        <w:t>(городской телефон)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Pr="00F72499">
        <w:rPr>
          <w:rFonts w:ascii="Times New Roman" w:hAnsi="Times New Roman"/>
          <w:sz w:val="32"/>
          <w:szCs w:val="32"/>
        </w:rPr>
        <w:t xml:space="preserve"> </w:t>
      </w:r>
      <w:r w:rsidRPr="00F72499">
        <w:rPr>
          <w:rFonts w:ascii="Times New Roman" w:hAnsi="Times New Roman"/>
          <w:b/>
          <w:color w:val="FF0000"/>
          <w:sz w:val="36"/>
          <w:szCs w:val="36"/>
        </w:rPr>
        <w:t>8-029-899-04-01</w:t>
      </w:r>
      <w:r w:rsidRPr="00F72499">
        <w:rPr>
          <w:rFonts w:ascii="Times New Roman" w:hAnsi="Times New Roman"/>
          <w:color w:val="FF0000"/>
          <w:sz w:val="36"/>
          <w:szCs w:val="36"/>
        </w:rPr>
        <w:t xml:space="preserve"> (МТС),</w:t>
      </w:r>
      <w:r w:rsidRPr="00F72499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F72499">
        <w:rPr>
          <w:rFonts w:ascii="Times New Roman" w:hAnsi="Times New Roman"/>
          <w:b/>
          <w:color w:val="FF0000"/>
          <w:sz w:val="36"/>
          <w:szCs w:val="36"/>
        </w:rPr>
        <w:t>8-029-101-73-73 </w:t>
      </w:r>
      <w:r w:rsidRPr="00F72499">
        <w:rPr>
          <w:rFonts w:ascii="Times New Roman" w:hAnsi="Times New Roman"/>
          <w:color w:val="FF0000"/>
          <w:sz w:val="36"/>
          <w:szCs w:val="36"/>
        </w:rPr>
        <w:t>(А1)</w:t>
      </w:r>
      <w:r>
        <w:rPr>
          <w:rFonts w:ascii="Times New Roman" w:hAnsi="Times New Roman"/>
          <w:sz w:val="32"/>
          <w:szCs w:val="32"/>
        </w:rPr>
        <w:t xml:space="preserve">, </w:t>
      </w:r>
      <w:r w:rsidRPr="00F72499">
        <w:rPr>
          <w:rFonts w:ascii="Times New Roman" w:hAnsi="Times New Roman"/>
          <w:sz w:val="32"/>
          <w:szCs w:val="32"/>
        </w:rPr>
        <w:t xml:space="preserve">а также через мессенджеры: </w:t>
      </w:r>
      <w:proofErr w:type="spellStart"/>
      <w:r w:rsidRPr="00F72499">
        <w:rPr>
          <w:rFonts w:ascii="Times New Roman" w:hAnsi="Times New Roman"/>
          <w:sz w:val="32"/>
          <w:szCs w:val="32"/>
        </w:rPr>
        <w:t>Телеграм</w:t>
      </w:r>
      <w:proofErr w:type="spellEnd"/>
      <w:r w:rsidRPr="00F72499">
        <w:rPr>
          <w:rFonts w:ascii="Times New Roman" w:hAnsi="Times New Roman"/>
          <w:sz w:val="32"/>
          <w:szCs w:val="32"/>
        </w:rPr>
        <w:t xml:space="preserve"> (</w:t>
      </w:r>
      <w:r w:rsidRPr="00F72499">
        <w:rPr>
          <w:rFonts w:ascii="Times New Roman" w:hAnsi="Times New Roman"/>
          <w:sz w:val="32"/>
          <w:szCs w:val="32"/>
          <w:lang w:val="en-US"/>
        </w:rPr>
        <w:t>Telegram</w:t>
      </w:r>
      <w:r w:rsidRPr="00F72499">
        <w:rPr>
          <w:rFonts w:ascii="Times New Roman" w:hAnsi="Times New Roman"/>
          <w:sz w:val="32"/>
          <w:szCs w:val="32"/>
        </w:rPr>
        <w:t xml:space="preserve">), </w:t>
      </w:r>
      <w:proofErr w:type="spellStart"/>
      <w:r w:rsidRPr="00F72499">
        <w:rPr>
          <w:rFonts w:ascii="Times New Roman" w:hAnsi="Times New Roman"/>
          <w:sz w:val="32"/>
          <w:szCs w:val="32"/>
        </w:rPr>
        <w:t>Вайбер</w:t>
      </w:r>
      <w:proofErr w:type="spellEnd"/>
      <w:r w:rsidRPr="00F72499">
        <w:rPr>
          <w:rFonts w:ascii="Times New Roman" w:hAnsi="Times New Roman"/>
          <w:sz w:val="32"/>
          <w:szCs w:val="32"/>
        </w:rPr>
        <w:t xml:space="preserve"> (</w:t>
      </w:r>
      <w:r w:rsidRPr="00F72499">
        <w:rPr>
          <w:rFonts w:ascii="Times New Roman" w:hAnsi="Times New Roman"/>
          <w:sz w:val="32"/>
          <w:szCs w:val="32"/>
          <w:lang w:val="en-US"/>
        </w:rPr>
        <w:t>Viber</w:t>
      </w:r>
      <w:r w:rsidRPr="00F72499">
        <w:rPr>
          <w:rFonts w:ascii="Times New Roman" w:hAnsi="Times New Roman"/>
          <w:sz w:val="32"/>
          <w:szCs w:val="32"/>
        </w:rPr>
        <w:t xml:space="preserve">), </w:t>
      </w:r>
      <w:proofErr w:type="spellStart"/>
      <w:r w:rsidRPr="00F72499">
        <w:rPr>
          <w:rFonts w:ascii="Times New Roman" w:hAnsi="Times New Roman"/>
          <w:sz w:val="32"/>
          <w:szCs w:val="32"/>
        </w:rPr>
        <w:t>Ватсап</w:t>
      </w:r>
      <w:proofErr w:type="spellEnd"/>
      <w:r w:rsidRPr="00F72499">
        <w:rPr>
          <w:rFonts w:ascii="Times New Roman" w:hAnsi="Times New Roman"/>
          <w:sz w:val="32"/>
          <w:szCs w:val="32"/>
        </w:rPr>
        <w:t xml:space="preserve"> (</w:t>
      </w:r>
      <w:r w:rsidRPr="00F72499">
        <w:rPr>
          <w:rFonts w:ascii="Times New Roman" w:hAnsi="Times New Roman"/>
          <w:sz w:val="32"/>
          <w:szCs w:val="32"/>
          <w:lang w:val="en-US"/>
        </w:rPr>
        <w:t>WhatsApp</w:t>
      </w:r>
      <w:r w:rsidRPr="00F72499">
        <w:rPr>
          <w:rFonts w:ascii="Times New Roman" w:hAnsi="Times New Roman"/>
          <w:sz w:val="32"/>
          <w:szCs w:val="32"/>
        </w:rPr>
        <w:t xml:space="preserve">)  </w:t>
      </w:r>
      <w:r w:rsidRPr="00F72499">
        <w:rPr>
          <w:rFonts w:ascii="Times New Roman" w:hAnsi="Times New Roman"/>
          <w:color w:val="FF0000"/>
          <w:sz w:val="36"/>
          <w:szCs w:val="36"/>
        </w:rPr>
        <w:t>(</w:t>
      </w:r>
      <w:r w:rsidRPr="00F72499">
        <w:rPr>
          <w:rFonts w:ascii="Times New Roman" w:hAnsi="Times New Roman"/>
          <w:b/>
          <w:color w:val="FF0000"/>
          <w:sz w:val="36"/>
          <w:szCs w:val="36"/>
        </w:rPr>
        <w:t>+37529899-04-01</w:t>
      </w:r>
      <w:r w:rsidRPr="00F72499">
        <w:rPr>
          <w:rFonts w:ascii="Times New Roman" w:hAnsi="Times New Roman"/>
          <w:color w:val="FF0000"/>
          <w:sz w:val="36"/>
          <w:szCs w:val="36"/>
        </w:rPr>
        <w:t>)</w:t>
      </w:r>
      <w:r w:rsidRPr="00F72499">
        <w:rPr>
          <w:rFonts w:ascii="Times New Roman" w:hAnsi="Times New Roman"/>
          <w:sz w:val="32"/>
          <w:szCs w:val="32"/>
        </w:rPr>
        <w:t>.</w:t>
      </w:r>
    </w:p>
    <w:p w:rsidR="00F72499" w:rsidRPr="00F72499" w:rsidRDefault="00F72499" w:rsidP="009D6183">
      <w:pPr>
        <w:tabs>
          <w:tab w:val="left" w:pos="1134"/>
        </w:tabs>
        <w:ind w:firstLine="709"/>
        <w:rPr>
          <w:b/>
          <w:i/>
          <w:szCs w:val="28"/>
        </w:rPr>
      </w:pPr>
    </w:p>
    <w:p w:rsidR="009D6183" w:rsidRDefault="009D6183" w:rsidP="009D6183">
      <w:pPr>
        <w:tabs>
          <w:tab w:val="left" w:pos="1134"/>
        </w:tabs>
        <w:ind w:firstLine="709"/>
        <w:rPr>
          <w:b/>
          <w:szCs w:val="28"/>
        </w:rPr>
      </w:pPr>
    </w:p>
    <w:p w:rsidR="009D6183" w:rsidRDefault="009D6183" w:rsidP="009D6183">
      <w:pPr>
        <w:tabs>
          <w:tab w:val="left" w:pos="1134"/>
        </w:tabs>
        <w:ind w:firstLine="709"/>
        <w:rPr>
          <w:b/>
          <w:szCs w:val="28"/>
        </w:rPr>
      </w:pPr>
    </w:p>
    <w:p w:rsidR="009D6183" w:rsidRDefault="009D6183" w:rsidP="009D6183">
      <w:pPr>
        <w:tabs>
          <w:tab w:val="left" w:pos="1134"/>
        </w:tabs>
        <w:ind w:firstLine="709"/>
        <w:rPr>
          <w:b/>
          <w:szCs w:val="28"/>
        </w:rPr>
      </w:pPr>
    </w:p>
    <w:p w:rsidR="009D6183" w:rsidRDefault="009D6183" w:rsidP="009D6183">
      <w:pPr>
        <w:tabs>
          <w:tab w:val="left" w:pos="1134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ПЛАН ОБЕСПЕЧЕНИЯ БЕЗОПАСНОСТИ 2</w:t>
      </w:r>
    </w:p>
    <w:p w:rsidR="009D6183" w:rsidRDefault="009D6183" w:rsidP="009D6183">
      <w:pPr>
        <w:tabs>
          <w:tab w:val="left" w:pos="1134"/>
        </w:tabs>
        <w:ind w:firstLine="709"/>
        <w:jc w:val="center"/>
        <w:rPr>
          <w:b/>
          <w:szCs w:val="28"/>
        </w:rPr>
      </w:pPr>
      <w:r>
        <w:rPr>
          <w:b/>
          <w:szCs w:val="28"/>
          <w:lang w:val="be-BY"/>
        </w:rPr>
        <w:t>Если вы готовитесь оставить человека,</w:t>
      </w:r>
    </w:p>
    <w:p w:rsidR="009D6183" w:rsidRPr="009D6183" w:rsidRDefault="009D6183" w:rsidP="009D6183">
      <w:pPr>
        <w:tabs>
          <w:tab w:val="left" w:pos="1134"/>
        </w:tabs>
        <w:ind w:firstLine="709"/>
        <w:jc w:val="center"/>
        <w:rPr>
          <w:b/>
          <w:szCs w:val="28"/>
        </w:rPr>
      </w:pPr>
      <w:r>
        <w:rPr>
          <w:b/>
          <w:szCs w:val="28"/>
          <w:lang w:val="be-BY"/>
        </w:rPr>
        <w:t>который применяет к вам насилие:</w:t>
      </w:r>
    </w:p>
    <w:p w:rsidR="009D6183" w:rsidRPr="009D6183" w:rsidRDefault="009D6183" w:rsidP="009D6183">
      <w:pPr>
        <w:tabs>
          <w:tab w:val="left" w:pos="1134"/>
        </w:tabs>
        <w:ind w:firstLine="709"/>
        <w:rPr>
          <w:b/>
          <w:szCs w:val="28"/>
        </w:rPr>
      </w:pPr>
    </w:p>
    <w:p w:rsidR="009D6183" w:rsidRDefault="009D6183" w:rsidP="009D6183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Определитесь, где вы можете получить помощь, расскажите там о том, что делает агрессор и не забывайте, что вы не должны стыдиться ситуации, в которую вы попали;</w:t>
      </w:r>
    </w:p>
    <w:p w:rsidR="009D6183" w:rsidRDefault="009D6183" w:rsidP="009D6183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Определитесь с местом, где может быть оказана помощь вашим детям. Это может быть кризисная комната, шелтер, ваши друзья либо соседи; научите детей тому, что в первую очередь они должны думать о своей безопасности;</w:t>
      </w:r>
    </w:p>
    <w:p w:rsidR="009D6183" w:rsidRDefault="009D6183" w:rsidP="009D6183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Если вы ранены, немедленно обратитесь к врачу, попросите врача оформить соответсвующую справку;</w:t>
      </w:r>
    </w:p>
    <w:p w:rsidR="009D6183" w:rsidRDefault="009D6183" w:rsidP="009D6183">
      <w:pPr>
        <w:tabs>
          <w:tab w:val="left" w:pos="1134"/>
        </w:tabs>
        <w:ind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Храните необходимые номера телефонов и документы (свидетельство о рождении (вас и ваших детей), паспорт (вас и ваших детей), иные важные документы (свидетельство о браке/разводе, соглашения о детях, документы на квартиру, дипломы о получении образования, документы на машину, рецепты на получение лекарственных средств, пенсионное удостоверение, удостоверение по инвалидности и др.) в легкодоступном для вас месте на случай, если придется срочно покинуть дом или отдайте на хранение все документы, которые доказывают, что к вам применялось  физическое насилие (фотографии, справки и т.д.), человеку, которому доверяете (друзья, соседи, адвокат и т.п.);</w:t>
      </w:r>
    </w:p>
    <w:p w:rsidR="009D6183" w:rsidRDefault="009D6183" w:rsidP="009D6183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Записывайте все случаи насилия по отношению к вам в дневник, который будет находиться в надежном месте, недоступном агрессору;</w:t>
      </w:r>
    </w:p>
    <w:p w:rsidR="009D6183" w:rsidRDefault="009D6183" w:rsidP="009D6183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Спланируйте, как вы доберетесь до места, где будете чувствовать себя в безопасности. Всегда имейте при себе деньги или иные средства для существования (банковские карты; ключи от дома и автомобиля; ключи от почтового ящика или камеры хранения, где спрятаны необходимые вещи/документы; лекарственные средства; одежда, средства личной гигиены);</w:t>
      </w:r>
    </w:p>
    <w:p w:rsidR="009D6183" w:rsidRDefault="009D6183" w:rsidP="009D6183">
      <w:pPr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Спланируйте свои действия на тот случай, если дети либо кто-то другой расскажет агрессору, что вы собираетесь от него уйти.</w:t>
      </w:r>
    </w:p>
    <w:p w:rsidR="009D6183" w:rsidRDefault="009D6183" w:rsidP="009D6183">
      <w:pPr>
        <w:tabs>
          <w:tab w:val="left" w:pos="1134"/>
        </w:tabs>
        <w:ind w:firstLine="709"/>
        <w:rPr>
          <w:b/>
          <w:i/>
          <w:szCs w:val="28"/>
          <w:lang w:val="be-BY"/>
        </w:rPr>
      </w:pPr>
    </w:p>
    <w:p w:rsidR="00F72499" w:rsidRPr="00F72499" w:rsidRDefault="00F72499" w:rsidP="00F72499">
      <w:pPr>
        <w:tabs>
          <w:tab w:val="left" w:pos="1134"/>
        </w:tabs>
        <w:ind w:firstLine="709"/>
        <w:rPr>
          <w:b/>
          <w:i/>
          <w:color w:val="FF0000"/>
          <w:sz w:val="32"/>
          <w:szCs w:val="32"/>
          <w:lang w:val="be-BY"/>
        </w:rPr>
      </w:pPr>
      <w:r w:rsidRPr="00F72499">
        <w:rPr>
          <w:b/>
          <w:i/>
          <w:color w:val="FF0000"/>
          <w:sz w:val="32"/>
          <w:szCs w:val="32"/>
          <w:lang w:val="be-BY"/>
        </w:rPr>
        <w:t>Телефоны помощи:</w:t>
      </w:r>
    </w:p>
    <w:p w:rsidR="00F72499" w:rsidRPr="00F72499" w:rsidRDefault="00F72499" w:rsidP="00F72499">
      <w:pPr>
        <w:tabs>
          <w:tab w:val="left" w:pos="1134"/>
        </w:tabs>
        <w:ind w:firstLine="709"/>
        <w:rPr>
          <w:b/>
          <w:i/>
          <w:sz w:val="32"/>
          <w:szCs w:val="32"/>
          <w:lang w:val="be-BY"/>
        </w:rPr>
      </w:pPr>
      <w:r w:rsidRPr="00F72499">
        <w:rPr>
          <w:b/>
          <w:i/>
          <w:sz w:val="32"/>
          <w:szCs w:val="32"/>
          <w:lang w:val="be-BY"/>
        </w:rPr>
        <w:t xml:space="preserve">Милиция </w:t>
      </w:r>
      <w:r w:rsidRPr="00F72499">
        <w:rPr>
          <w:b/>
          <w:i/>
          <w:color w:val="FF0000"/>
          <w:sz w:val="36"/>
          <w:szCs w:val="36"/>
          <w:lang w:val="be-BY"/>
        </w:rPr>
        <w:t>102</w:t>
      </w:r>
      <w:r>
        <w:rPr>
          <w:b/>
          <w:i/>
          <w:color w:val="FF0000"/>
          <w:sz w:val="36"/>
          <w:szCs w:val="36"/>
          <w:lang w:val="be-BY"/>
        </w:rPr>
        <w:t xml:space="preserve"> </w:t>
      </w:r>
      <w:r w:rsidRPr="00F72499">
        <w:rPr>
          <w:b/>
          <w:i/>
          <w:sz w:val="32"/>
          <w:szCs w:val="32"/>
          <w:lang w:val="be-BY"/>
        </w:rPr>
        <w:t xml:space="preserve"> </w:t>
      </w:r>
      <w:r>
        <w:rPr>
          <w:b/>
          <w:i/>
          <w:sz w:val="32"/>
          <w:szCs w:val="32"/>
          <w:lang w:val="be-BY"/>
        </w:rPr>
        <w:t>(</w:t>
      </w:r>
      <w:r w:rsidRPr="00F72499">
        <w:rPr>
          <w:b/>
          <w:i/>
          <w:sz w:val="32"/>
          <w:szCs w:val="32"/>
          <w:lang w:val="be-BY"/>
        </w:rPr>
        <w:t>круглосточно</w:t>
      </w:r>
      <w:r>
        <w:rPr>
          <w:b/>
          <w:i/>
          <w:sz w:val="32"/>
          <w:szCs w:val="32"/>
          <w:lang w:val="be-BY"/>
        </w:rPr>
        <w:t>);</w:t>
      </w:r>
    </w:p>
    <w:p w:rsidR="00F72499" w:rsidRPr="00F72499" w:rsidRDefault="00F72499" w:rsidP="00F72499">
      <w:pPr>
        <w:tabs>
          <w:tab w:val="left" w:pos="1134"/>
        </w:tabs>
        <w:ind w:firstLine="709"/>
        <w:rPr>
          <w:b/>
          <w:i/>
          <w:color w:val="FF0000"/>
          <w:sz w:val="36"/>
          <w:szCs w:val="36"/>
          <w:lang w:val="be-BY"/>
        </w:rPr>
      </w:pPr>
      <w:r w:rsidRPr="00F72499">
        <w:rPr>
          <w:b/>
          <w:i/>
          <w:sz w:val="32"/>
          <w:szCs w:val="32"/>
          <w:lang w:val="be-BY"/>
        </w:rPr>
        <w:t xml:space="preserve">Телефон круглосуточного доступа в “кризисную” комнату - </w:t>
      </w:r>
      <w:r w:rsidRPr="00F72499">
        <w:rPr>
          <w:b/>
          <w:i/>
          <w:color w:val="FF0000"/>
          <w:sz w:val="36"/>
          <w:szCs w:val="36"/>
          <w:lang w:val="be-BY"/>
        </w:rPr>
        <w:t>+375(44)46</w:t>
      </w:r>
      <w:r w:rsidR="003875E5">
        <w:rPr>
          <w:b/>
          <w:i/>
          <w:color w:val="FF0000"/>
          <w:sz w:val="36"/>
          <w:szCs w:val="36"/>
          <w:lang w:val="be-BY"/>
        </w:rPr>
        <w:t>4</w:t>
      </w:r>
      <w:r w:rsidRPr="00F72499">
        <w:rPr>
          <w:b/>
          <w:i/>
          <w:color w:val="FF0000"/>
          <w:sz w:val="36"/>
          <w:szCs w:val="36"/>
          <w:lang w:val="be-BY"/>
        </w:rPr>
        <w:t>-25-50</w:t>
      </w:r>
      <w:r>
        <w:rPr>
          <w:b/>
          <w:i/>
          <w:color w:val="FF0000"/>
          <w:sz w:val="36"/>
          <w:szCs w:val="36"/>
          <w:lang w:val="be-BY"/>
        </w:rPr>
        <w:t>;</w:t>
      </w:r>
    </w:p>
    <w:p w:rsidR="00890078" w:rsidRPr="00F72499" w:rsidRDefault="00F72499" w:rsidP="00890078">
      <w:pPr>
        <w:pStyle w:val="a3"/>
        <w:jc w:val="both"/>
        <w:rPr>
          <w:rFonts w:ascii="Times New Roman" w:hAnsi="Times New Roman"/>
          <w:sz w:val="32"/>
          <w:szCs w:val="32"/>
        </w:rPr>
      </w:pPr>
      <w:proofErr w:type="gramStart"/>
      <w:r w:rsidRPr="00F72499">
        <w:rPr>
          <w:rFonts w:ascii="Times New Roman" w:hAnsi="Times New Roman"/>
          <w:b/>
          <w:i/>
          <w:sz w:val="32"/>
          <w:szCs w:val="32"/>
        </w:rPr>
        <w:t>Служба  экстренной</w:t>
      </w:r>
      <w:proofErr w:type="gramEnd"/>
      <w:r w:rsidRPr="00F72499">
        <w:rPr>
          <w:rFonts w:ascii="Times New Roman" w:hAnsi="Times New Roman"/>
          <w:b/>
          <w:i/>
          <w:sz w:val="32"/>
          <w:szCs w:val="32"/>
        </w:rPr>
        <w:t xml:space="preserve"> психологической помощи «Телефон доверия»</w:t>
      </w:r>
      <w:r w:rsidRPr="00F72499">
        <w:rPr>
          <w:rFonts w:ascii="Times New Roman" w:hAnsi="Times New Roman"/>
          <w:sz w:val="32"/>
          <w:szCs w:val="32"/>
        </w:rPr>
        <w:t xml:space="preserve"> </w:t>
      </w:r>
      <w:r w:rsidRPr="00F72499">
        <w:rPr>
          <w:rFonts w:ascii="Times New Roman" w:hAnsi="Times New Roman"/>
          <w:b/>
          <w:i/>
          <w:sz w:val="32"/>
          <w:szCs w:val="32"/>
        </w:rPr>
        <w:t>ежедневно и круглосуточно</w:t>
      </w:r>
      <w:r w:rsidRPr="00F72499">
        <w:rPr>
          <w:rFonts w:ascii="Times New Roman" w:hAnsi="Times New Roman"/>
          <w:sz w:val="32"/>
          <w:szCs w:val="32"/>
        </w:rPr>
        <w:t xml:space="preserve"> по </w:t>
      </w:r>
      <w:r w:rsidR="00890078" w:rsidRPr="00F72499">
        <w:rPr>
          <w:rFonts w:ascii="Times New Roman" w:hAnsi="Times New Roman"/>
          <w:sz w:val="32"/>
          <w:szCs w:val="32"/>
        </w:rPr>
        <w:t>телефон</w:t>
      </w:r>
      <w:r w:rsidR="00890078">
        <w:rPr>
          <w:rFonts w:ascii="Times New Roman" w:hAnsi="Times New Roman"/>
          <w:sz w:val="32"/>
          <w:szCs w:val="32"/>
        </w:rPr>
        <w:t xml:space="preserve">ам </w:t>
      </w:r>
      <w:r w:rsidR="00890078" w:rsidRPr="00F72499">
        <w:rPr>
          <w:rFonts w:ascii="Times New Roman" w:hAnsi="Times New Roman"/>
          <w:sz w:val="32"/>
          <w:szCs w:val="32"/>
        </w:rPr>
        <w:t xml:space="preserve"> </w:t>
      </w:r>
      <w:r w:rsidR="00890078" w:rsidRPr="00890078">
        <w:rPr>
          <w:rFonts w:ascii="Times New Roman" w:hAnsi="Times New Roman"/>
          <w:b/>
          <w:color w:val="FF0000"/>
          <w:sz w:val="36"/>
          <w:szCs w:val="36"/>
        </w:rPr>
        <w:t>133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8-017-311-00-99</w:t>
      </w:r>
      <w:r w:rsidR="00890078" w:rsidRPr="00F72499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890078" w:rsidRPr="00F72499">
        <w:rPr>
          <w:rFonts w:ascii="Times New Roman" w:hAnsi="Times New Roman"/>
          <w:sz w:val="32"/>
          <w:szCs w:val="32"/>
        </w:rPr>
        <w:t>(городской телефон)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="00890078" w:rsidRPr="00F72499">
        <w:rPr>
          <w:rFonts w:ascii="Times New Roman" w:hAnsi="Times New Roman"/>
          <w:sz w:val="32"/>
          <w:szCs w:val="32"/>
        </w:rPr>
        <w:t xml:space="preserve"> 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8-029-899-04-01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 xml:space="preserve"> (МТС),</w:t>
      </w:r>
      <w:r w:rsidR="00890078" w:rsidRPr="00F72499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8-029-101-73-73 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>(А1)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="00890078" w:rsidRPr="00F72499">
        <w:rPr>
          <w:rFonts w:ascii="Times New Roman" w:hAnsi="Times New Roman"/>
          <w:sz w:val="32"/>
          <w:szCs w:val="32"/>
        </w:rPr>
        <w:t xml:space="preserve">а также через мессенджеры: </w:t>
      </w:r>
      <w:proofErr w:type="spellStart"/>
      <w:r w:rsidR="00890078" w:rsidRPr="00F72499">
        <w:rPr>
          <w:rFonts w:ascii="Times New Roman" w:hAnsi="Times New Roman"/>
          <w:sz w:val="32"/>
          <w:szCs w:val="32"/>
        </w:rPr>
        <w:t>Телеграм</w:t>
      </w:r>
      <w:proofErr w:type="spellEnd"/>
      <w:r w:rsidR="00890078" w:rsidRPr="00F72499">
        <w:rPr>
          <w:rFonts w:ascii="Times New Roman" w:hAnsi="Times New Roman"/>
          <w:sz w:val="32"/>
          <w:szCs w:val="32"/>
        </w:rPr>
        <w:t xml:space="preserve"> (</w:t>
      </w:r>
      <w:r w:rsidR="00890078" w:rsidRPr="00F72499">
        <w:rPr>
          <w:rFonts w:ascii="Times New Roman" w:hAnsi="Times New Roman"/>
          <w:sz w:val="32"/>
          <w:szCs w:val="32"/>
          <w:lang w:val="en-US"/>
        </w:rPr>
        <w:t>Telegram</w:t>
      </w:r>
      <w:r w:rsidR="00890078" w:rsidRPr="00F72499">
        <w:rPr>
          <w:rFonts w:ascii="Times New Roman" w:hAnsi="Times New Roman"/>
          <w:sz w:val="32"/>
          <w:szCs w:val="32"/>
        </w:rPr>
        <w:t xml:space="preserve">), </w:t>
      </w:r>
      <w:proofErr w:type="spellStart"/>
      <w:r w:rsidR="00890078" w:rsidRPr="00F72499">
        <w:rPr>
          <w:rFonts w:ascii="Times New Roman" w:hAnsi="Times New Roman"/>
          <w:sz w:val="32"/>
          <w:szCs w:val="32"/>
        </w:rPr>
        <w:t>Вайбер</w:t>
      </w:r>
      <w:proofErr w:type="spellEnd"/>
      <w:r w:rsidR="00890078" w:rsidRPr="00F72499">
        <w:rPr>
          <w:rFonts w:ascii="Times New Roman" w:hAnsi="Times New Roman"/>
          <w:sz w:val="32"/>
          <w:szCs w:val="32"/>
        </w:rPr>
        <w:t xml:space="preserve"> (</w:t>
      </w:r>
      <w:r w:rsidR="00890078" w:rsidRPr="00F72499">
        <w:rPr>
          <w:rFonts w:ascii="Times New Roman" w:hAnsi="Times New Roman"/>
          <w:sz w:val="32"/>
          <w:szCs w:val="32"/>
          <w:lang w:val="en-US"/>
        </w:rPr>
        <w:t>Viber</w:t>
      </w:r>
      <w:r w:rsidR="00890078" w:rsidRPr="00F72499">
        <w:rPr>
          <w:rFonts w:ascii="Times New Roman" w:hAnsi="Times New Roman"/>
          <w:sz w:val="32"/>
          <w:szCs w:val="32"/>
        </w:rPr>
        <w:t xml:space="preserve">), </w:t>
      </w:r>
      <w:proofErr w:type="spellStart"/>
      <w:r w:rsidR="00890078" w:rsidRPr="00F72499">
        <w:rPr>
          <w:rFonts w:ascii="Times New Roman" w:hAnsi="Times New Roman"/>
          <w:sz w:val="32"/>
          <w:szCs w:val="32"/>
        </w:rPr>
        <w:t>Ватсап</w:t>
      </w:r>
      <w:proofErr w:type="spellEnd"/>
      <w:r w:rsidR="00890078" w:rsidRPr="00F72499">
        <w:rPr>
          <w:rFonts w:ascii="Times New Roman" w:hAnsi="Times New Roman"/>
          <w:sz w:val="32"/>
          <w:szCs w:val="32"/>
        </w:rPr>
        <w:t xml:space="preserve"> (</w:t>
      </w:r>
      <w:r w:rsidR="00890078" w:rsidRPr="00F72499">
        <w:rPr>
          <w:rFonts w:ascii="Times New Roman" w:hAnsi="Times New Roman"/>
          <w:sz w:val="32"/>
          <w:szCs w:val="32"/>
          <w:lang w:val="en-US"/>
        </w:rPr>
        <w:t>WhatsApp</w:t>
      </w:r>
      <w:r w:rsidR="00890078" w:rsidRPr="00F72499">
        <w:rPr>
          <w:rFonts w:ascii="Times New Roman" w:hAnsi="Times New Roman"/>
          <w:sz w:val="32"/>
          <w:szCs w:val="32"/>
        </w:rPr>
        <w:t xml:space="preserve">)  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>(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+37529899-04-01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>)</w:t>
      </w:r>
      <w:r w:rsidR="00890078" w:rsidRPr="00F72499">
        <w:rPr>
          <w:rFonts w:ascii="Times New Roman" w:hAnsi="Times New Roman"/>
          <w:sz w:val="32"/>
          <w:szCs w:val="32"/>
        </w:rPr>
        <w:t>.</w:t>
      </w:r>
    </w:p>
    <w:p w:rsidR="00F72499" w:rsidRPr="00F72499" w:rsidRDefault="00F72499" w:rsidP="00F72499">
      <w:pPr>
        <w:tabs>
          <w:tab w:val="left" w:pos="1134"/>
        </w:tabs>
        <w:ind w:firstLine="709"/>
        <w:rPr>
          <w:b/>
          <w:i/>
          <w:szCs w:val="28"/>
        </w:rPr>
      </w:pPr>
    </w:p>
    <w:p w:rsidR="009D6183" w:rsidRDefault="009D6183" w:rsidP="009D6183">
      <w:pPr>
        <w:tabs>
          <w:tab w:val="left" w:pos="1134"/>
        </w:tabs>
        <w:ind w:firstLine="709"/>
        <w:rPr>
          <w:b/>
          <w:szCs w:val="28"/>
        </w:rPr>
      </w:pPr>
    </w:p>
    <w:p w:rsidR="009D6183" w:rsidRDefault="009D6183" w:rsidP="009D6183">
      <w:pPr>
        <w:tabs>
          <w:tab w:val="left" w:pos="1134"/>
        </w:tabs>
        <w:ind w:firstLine="709"/>
        <w:rPr>
          <w:b/>
          <w:szCs w:val="28"/>
        </w:rPr>
      </w:pPr>
    </w:p>
    <w:p w:rsidR="009D6183" w:rsidRDefault="009D6183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9D6183" w:rsidRPr="009D6183" w:rsidRDefault="009D6183" w:rsidP="009D6183">
      <w:pPr>
        <w:tabs>
          <w:tab w:val="left" w:pos="1134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ПЛАН ОБЕСПЕЧЕНИЯ БЕЗОПАСНОСТИ 3</w:t>
      </w:r>
    </w:p>
    <w:p w:rsidR="009D6183" w:rsidRPr="009D6183" w:rsidRDefault="009D6183" w:rsidP="009D6183">
      <w:pPr>
        <w:tabs>
          <w:tab w:val="left" w:pos="1134"/>
        </w:tabs>
        <w:ind w:firstLine="709"/>
        <w:jc w:val="center"/>
        <w:rPr>
          <w:b/>
          <w:szCs w:val="28"/>
        </w:rPr>
      </w:pPr>
      <w:r>
        <w:rPr>
          <w:b/>
          <w:szCs w:val="28"/>
          <w:lang w:val="be-BY"/>
        </w:rPr>
        <w:t>После того, как связь с человеком,</w:t>
      </w:r>
    </w:p>
    <w:p w:rsidR="009D6183" w:rsidRDefault="009D6183" w:rsidP="009D6183">
      <w:pPr>
        <w:tabs>
          <w:tab w:val="left" w:pos="1134"/>
        </w:tabs>
        <w:ind w:firstLine="709"/>
        <w:jc w:val="center"/>
        <w:rPr>
          <w:b/>
          <w:szCs w:val="28"/>
          <w:lang w:val="en-US"/>
        </w:rPr>
      </w:pPr>
      <w:r>
        <w:rPr>
          <w:b/>
          <w:szCs w:val="28"/>
          <w:lang w:val="be-BY"/>
        </w:rPr>
        <w:t>применившим насилие, прервана:</w:t>
      </w:r>
    </w:p>
    <w:p w:rsidR="009D6183" w:rsidRDefault="009D6183" w:rsidP="009D6183">
      <w:pPr>
        <w:tabs>
          <w:tab w:val="left" w:pos="1134"/>
        </w:tabs>
        <w:ind w:firstLine="709"/>
        <w:rPr>
          <w:b/>
          <w:szCs w:val="28"/>
          <w:lang w:val="en-US"/>
        </w:rPr>
      </w:pPr>
    </w:p>
    <w:p w:rsidR="009D6183" w:rsidRDefault="009D6183" w:rsidP="009D6183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Ни в коем случае не оставайтесь с этим человеком наедине, например, просите водителя такси подождать до тех пор, пока вы войдете в свой дом;</w:t>
      </w:r>
    </w:p>
    <w:p w:rsidR="009D6183" w:rsidRDefault="009D6183" w:rsidP="009D6183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Если этот человек встречает вас на улице и угрожает, не стесняйтесь просить помощи у прохожих на улице. Например: “этот человек мне угрожает, позвоните, пожалуйста, в милицию”;</w:t>
      </w:r>
    </w:p>
    <w:p w:rsidR="009D6183" w:rsidRDefault="009D6183" w:rsidP="009D6183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Если есть такая возможность, старайтесь ходить на работу, сопровождать детей в деский сад, в школу не в одно и тоже время. Тоже правило постарайтесь применять ко времени своего возвращения домой; лучше ходить на работу и возвращаться домой в часы “пик”.</w:t>
      </w:r>
    </w:p>
    <w:p w:rsidR="009D6183" w:rsidRDefault="009D6183" w:rsidP="009D6183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Договоритесь жителями дома и поменяйте замок в доме (своей квартире), попросите соседей звонить в милицию в случаях опасности;</w:t>
      </w:r>
    </w:p>
    <w:p w:rsidR="009D6183" w:rsidRDefault="009D6183" w:rsidP="009D6183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Не бойтесь сообщить о своей ситуации своим друзьям, соседям, работодателю, школе, где учатся дети (эта информация останется конфеденциальной поскольку в ситуации насилия все ведомства заинтересованы помочь вам и вашим детям). Работникам школы и детского сада дайте четкие указания о том, кто имеет право забирать детей, а кто нет.</w:t>
      </w:r>
    </w:p>
    <w:p w:rsidR="009D6183" w:rsidRDefault="009D6183" w:rsidP="009D6183">
      <w:pPr>
        <w:tabs>
          <w:tab w:val="left" w:pos="1134"/>
        </w:tabs>
        <w:ind w:firstLine="709"/>
        <w:rPr>
          <w:b/>
          <w:i/>
          <w:szCs w:val="28"/>
          <w:lang w:val="be-BY"/>
        </w:rPr>
      </w:pPr>
    </w:p>
    <w:p w:rsidR="00F72499" w:rsidRPr="00F72499" w:rsidRDefault="00F72499" w:rsidP="00F72499">
      <w:pPr>
        <w:tabs>
          <w:tab w:val="left" w:pos="1134"/>
        </w:tabs>
        <w:ind w:firstLine="709"/>
        <w:rPr>
          <w:b/>
          <w:i/>
          <w:color w:val="FF0000"/>
          <w:sz w:val="32"/>
          <w:szCs w:val="32"/>
          <w:lang w:val="be-BY"/>
        </w:rPr>
      </w:pPr>
      <w:r w:rsidRPr="00F72499">
        <w:rPr>
          <w:b/>
          <w:i/>
          <w:color w:val="FF0000"/>
          <w:sz w:val="32"/>
          <w:szCs w:val="32"/>
          <w:lang w:val="be-BY"/>
        </w:rPr>
        <w:t>Телефоны помощи:</w:t>
      </w:r>
    </w:p>
    <w:p w:rsidR="00F72499" w:rsidRPr="00F72499" w:rsidRDefault="00F72499" w:rsidP="00F72499">
      <w:pPr>
        <w:tabs>
          <w:tab w:val="left" w:pos="1134"/>
        </w:tabs>
        <w:ind w:firstLine="709"/>
        <w:rPr>
          <w:b/>
          <w:i/>
          <w:sz w:val="32"/>
          <w:szCs w:val="32"/>
          <w:lang w:val="be-BY"/>
        </w:rPr>
      </w:pPr>
      <w:r w:rsidRPr="00F72499">
        <w:rPr>
          <w:b/>
          <w:i/>
          <w:sz w:val="32"/>
          <w:szCs w:val="32"/>
          <w:lang w:val="be-BY"/>
        </w:rPr>
        <w:t xml:space="preserve">Милиция </w:t>
      </w:r>
      <w:r w:rsidRPr="00F72499">
        <w:rPr>
          <w:b/>
          <w:i/>
          <w:color w:val="FF0000"/>
          <w:sz w:val="36"/>
          <w:szCs w:val="36"/>
          <w:lang w:val="be-BY"/>
        </w:rPr>
        <w:t>102</w:t>
      </w:r>
      <w:r>
        <w:rPr>
          <w:b/>
          <w:i/>
          <w:color w:val="FF0000"/>
          <w:sz w:val="36"/>
          <w:szCs w:val="36"/>
          <w:lang w:val="be-BY"/>
        </w:rPr>
        <w:t xml:space="preserve"> </w:t>
      </w:r>
      <w:r w:rsidRPr="00F72499">
        <w:rPr>
          <w:b/>
          <w:i/>
          <w:sz w:val="32"/>
          <w:szCs w:val="32"/>
          <w:lang w:val="be-BY"/>
        </w:rPr>
        <w:t xml:space="preserve"> </w:t>
      </w:r>
      <w:r>
        <w:rPr>
          <w:b/>
          <w:i/>
          <w:sz w:val="32"/>
          <w:szCs w:val="32"/>
          <w:lang w:val="be-BY"/>
        </w:rPr>
        <w:t>(</w:t>
      </w:r>
      <w:r w:rsidRPr="00F72499">
        <w:rPr>
          <w:b/>
          <w:i/>
          <w:sz w:val="32"/>
          <w:szCs w:val="32"/>
          <w:lang w:val="be-BY"/>
        </w:rPr>
        <w:t>круглосточно</w:t>
      </w:r>
      <w:r>
        <w:rPr>
          <w:b/>
          <w:i/>
          <w:sz w:val="32"/>
          <w:szCs w:val="32"/>
          <w:lang w:val="be-BY"/>
        </w:rPr>
        <w:t>);</w:t>
      </w:r>
    </w:p>
    <w:p w:rsidR="00F72499" w:rsidRPr="00F72499" w:rsidRDefault="00F72499" w:rsidP="00F72499">
      <w:pPr>
        <w:tabs>
          <w:tab w:val="left" w:pos="1134"/>
        </w:tabs>
        <w:ind w:firstLine="709"/>
        <w:rPr>
          <w:b/>
          <w:i/>
          <w:color w:val="FF0000"/>
          <w:sz w:val="36"/>
          <w:szCs w:val="36"/>
          <w:lang w:val="be-BY"/>
        </w:rPr>
      </w:pPr>
      <w:r w:rsidRPr="00F72499">
        <w:rPr>
          <w:b/>
          <w:i/>
          <w:sz w:val="32"/>
          <w:szCs w:val="32"/>
          <w:lang w:val="be-BY"/>
        </w:rPr>
        <w:t xml:space="preserve">Телефон круглосуточного доступа в “кризисную” комнату - </w:t>
      </w:r>
      <w:r w:rsidRPr="00F72499">
        <w:rPr>
          <w:b/>
          <w:i/>
          <w:color w:val="FF0000"/>
          <w:sz w:val="36"/>
          <w:szCs w:val="36"/>
          <w:lang w:val="be-BY"/>
        </w:rPr>
        <w:t>+375(44)46</w:t>
      </w:r>
      <w:r w:rsidR="003875E5">
        <w:rPr>
          <w:b/>
          <w:i/>
          <w:color w:val="FF0000"/>
          <w:sz w:val="36"/>
          <w:szCs w:val="36"/>
          <w:lang w:val="be-BY"/>
        </w:rPr>
        <w:t>4</w:t>
      </w:r>
      <w:r w:rsidRPr="00F72499">
        <w:rPr>
          <w:b/>
          <w:i/>
          <w:color w:val="FF0000"/>
          <w:sz w:val="36"/>
          <w:szCs w:val="36"/>
          <w:lang w:val="be-BY"/>
        </w:rPr>
        <w:t>-25-50</w:t>
      </w:r>
      <w:r>
        <w:rPr>
          <w:b/>
          <w:i/>
          <w:color w:val="FF0000"/>
          <w:sz w:val="36"/>
          <w:szCs w:val="36"/>
          <w:lang w:val="be-BY"/>
        </w:rPr>
        <w:t>;</w:t>
      </w:r>
    </w:p>
    <w:p w:rsidR="00890078" w:rsidRPr="00F72499" w:rsidRDefault="00F72499" w:rsidP="00890078">
      <w:pPr>
        <w:pStyle w:val="a3"/>
        <w:jc w:val="both"/>
        <w:rPr>
          <w:rFonts w:ascii="Times New Roman" w:hAnsi="Times New Roman"/>
          <w:sz w:val="32"/>
          <w:szCs w:val="32"/>
        </w:rPr>
      </w:pPr>
      <w:proofErr w:type="gramStart"/>
      <w:r w:rsidRPr="00F72499">
        <w:rPr>
          <w:rFonts w:ascii="Times New Roman" w:hAnsi="Times New Roman"/>
          <w:b/>
          <w:i/>
          <w:sz w:val="32"/>
          <w:szCs w:val="32"/>
        </w:rPr>
        <w:t>Служба  экстренной</w:t>
      </w:r>
      <w:proofErr w:type="gramEnd"/>
      <w:r w:rsidRPr="00F72499">
        <w:rPr>
          <w:rFonts w:ascii="Times New Roman" w:hAnsi="Times New Roman"/>
          <w:b/>
          <w:i/>
          <w:sz w:val="32"/>
          <w:szCs w:val="32"/>
        </w:rPr>
        <w:t xml:space="preserve"> психологической помощи «Телефон доверия»</w:t>
      </w:r>
      <w:r w:rsidRPr="00F72499">
        <w:rPr>
          <w:rFonts w:ascii="Times New Roman" w:hAnsi="Times New Roman"/>
          <w:sz w:val="32"/>
          <w:szCs w:val="32"/>
        </w:rPr>
        <w:t xml:space="preserve"> </w:t>
      </w:r>
      <w:r w:rsidRPr="00F72499">
        <w:rPr>
          <w:rFonts w:ascii="Times New Roman" w:hAnsi="Times New Roman"/>
          <w:b/>
          <w:i/>
          <w:sz w:val="32"/>
          <w:szCs w:val="32"/>
        </w:rPr>
        <w:t>ежедневно и круглосуточно</w:t>
      </w:r>
      <w:r w:rsidRPr="00F72499">
        <w:rPr>
          <w:rFonts w:ascii="Times New Roman" w:hAnsi="Times New Roman"/>
          <w:sz w:val="32"/>
          <w:szCs w:val="32"/>
        </w:rPr>
        <w:t xml:space="preserve"> по </w:t>
      </w:r>
      <w:r w:rsidR="00890078" w:rsidRPr="00F72499">
        <w:rPr>
          <w:rFonts w:ascii="Times New Roman" w:hAnsi="Times New Roman"/>
          <w:sz w:val="32"/>
          <w:szCs w:val="32"/>
        </w:rPr>
        <w:t>телефон</w:t>
      </w:r>
      <w:r w:rsidR="00890078">
        <w:rPr>
          <w:rFonts w:ascii="Times New Roman" w:hAnsi="Times New Roman"/>
          <w:sz w:val="32"/>
          <w:szCs w:val="32"/>
        </w:rPr>
        <w:t xml:space="preserve">ам </w:t>
      </w:r>
      <w:r w:rsidR="00890078" w:rsidRPr="00F72499">
        <w:rPr>
          <w:rFonts w:ascii="Times New Roman" w:hAnsi="Times New Roman"/>
          <w:sz w:val="32"/>
          <w:szCs w:val="32"/>
        </w:rPr>
        <w:t xml:space="preserve"> </w:t>
      </w:r>
      <w:r w:rsidR="00890078" w:rsidRPr="00890078">
        <w:rPr>
          <w:rFonts w:ascii="Times New Roman" w:hAnsi="Times New Roman"/>
          <w:b/>
          <w:color w:val="FF0000"/>
          <w:sz w:val="36"/>
          <w:szCs w:val="36"/>
        </w:rPr>
        <w:t>133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8-017-311-00-99</w:t>
      </w:r>
      <w:r w:rsidR="00890078" w:rsidRPr="00F72499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890078" w:rsidRPr="00F72499">
        <w:rPr>
          <w:rFonts w:ascii="Times New Roman" w:hAnsi="Times New Roman"/>
          <w:sz w:val="32"/>
          <w:szCs w:val="32"/>
        </w:rPr>
        <w:t>(городской телефон)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="00890078" w:rsidRPr="00F72499">
        <w:rPr>
          <w:rFonts w:ascii="Times New Roman" w:hAnsi="Times New Roman"/>
          <w:sz w:val="32"/>
          <w:szCs w:val="32"/>
        </w:rPr>
        <w:t xml:space="preserve"> 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8-029-899-04-01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 xml:space="preserve"> (МТС),</w:t>
      </w:r>
      <w:r w:rsidR="00890078" w:rsidRPr="00F72499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8-029-101-73-73 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>(А1)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="00890078" w:rsidRPr="00F72499">
        <w:rPr>
          <w:rFonts w:ascii="Times New Roman" w:hAnsi="Times New Roman"/>
          <w:sz w:val="32"/>
          <w:szCs w:val="32"/>
        </w:rPr>
        <w:t xml:space="preserve">а также через мессенджеры: </w:t>
      </w:r>
      <w:proofErr w:type="spellStart"/>
      <w:r w:rsidR="00890078" w:rsidRPr="00F72499">
        <w:rPr>
          <w:rFonts w:ascii="Times New Roman" w:hAnsi="Times New Roman"/>
          <w:sz w:val="32"/>
          <w:szCs w:val="32"/>
        </w:rPr>
        <w:t>Телеграм</w:t>
      </w:r>
      <w:proofErr w:type="spellEnd"/>
      <w:r w:rsidR="00890078" w:rsidRPr="00F72499">
        <w:rPr>
          <w:rFonts w:ascii="Times New Roman" w:hAnsi="Times New Roman"/>
          <w:sz w:val="32"/>
          <w:szCs w:val="32"/>
        </w:rPr>
        <w:t xml:space="preserve"> (</w:t>
      </w:r>
      <w:r w:rsidR="00890078" w:rsidRPr="00F72499">
        <w:rPr>
          <w:rFonts w:ascii="Times New Roman" w:hAnsi="Times New Roman"/>
          <w:sz w:val="32"/>
          <w:szCs w:val="32"/>
          <w:lang w:val="en-US"/>
        </w:rPr>
        <w:t>Telegram</w:t>
      </w:r>
      <w:r w:rsidR="00890078" w:rsidRPr="00F72499">
        <w:rPr>
          <w:rFonts w:ascii="Times New Roman" w:hAnsi="Times New Roman"/>
          <w:sz w:val="32"/>
          <w:szCs w:val="32"/>
        </w:rPr>
        <w:t xml:space="preserve">), </w:t>
      </w:r>
      <w:proofErr w:type="spellStart"/>
      <w:r w:rsidR="00890078" w:rsidRPr="00F72499">
        <w:rPr>
          <w:rFonts w:ascii="Times New Roman" w:hAnsi="Times New Roman"/>
          <w:sz w:val="32"/>
          <w:szCs w:val="32"/>
        </w:rPr>
        <w:t>Вайбер</w:t>
      </w:r>
      <w:proofErr w:type="spellEnd"/>
      <w:r w:rsidR="00890078" w:rsidRPr="00F72499">
        <w:rPr>
          <w:rFonts w:ascii="Times New Roman" w:hAnsi="Times New Roman"/>
          <w:sz w:val="32"/>
          <w:szCs w:val="32"/>
        </w:rPr>
        <w:t xml:space="preserve"> (</w:t>
      </w:r>
      <w:r w:rsidR="00890078" w:rsidRPr="00F72499">
        <w:rPr>
          <w:rFonts w:ascii="Times New Roman" w:hAnsi="Times New Roman"/>
          <w:sz w:val="32"/>
          <w:szCs w:val="32"/>
          <w:lang w:val="en-US"/>
        </w:rPr>
        <w:t>Viber</w:t>
      </w:r>
      <w:r w:rsidR="00890078" w:rsidRPr="00F72499">
        <w:rPr>
          <w:rFonts w:ascii="Times New Roman" w:hAnsi="Times New Roman"/>
          <w:sz w:val="32"/>
          <w:szCs w:val="32"/>
        </w:rPr>
        <w:t xml:space="preserve">), </w:t>
      </w:r>
      <w:proofErr w:type="spellStart"/>
      <w:r w:rsidR="00890078" w:rsidRPr="00F72499">
        <w:rPr>
          <w:rFonts w:ascii="Times New Roman" w:hAnsi="Times New Roman"/>
          <w:sz w:val="32"/>
          <w:szCs w:val="32"/>
        </w:rPr>
        <w:t>Ватсап</w:t>
      </w:r>
      <w:proofErr w:type="spellEnd"/>
      <w:r w:rsidR="00890078" w:rsidRPr="00F72499">
        <w:rPr>
          <w:rFonts w:ascii="Times New Roman" w:hAnsi="Times New Roman"/>
          <w:sz w:val="32"/>
          <w:szCs w:val="32"/>
        </w:rPr>
        <w:t xml:space="preserve"> (</w:t>
      </w:r>
      <w:r w:rsidR="00890078" w:rsidRPr="00F72499">
        <w:rPr>
          <w:rFonts w:ascii="Times New Roman" w:hAnsi="Times New Roman"/>
          <w:sz w:val="32"/>
          <w:szCs w:val="32"/>
          <w:lang w:val="en-US"/>
        </w:rPr>
        <w:t>WhatsApp</w:t>
      </w:r>
      <w:r w:rsidR="00890078" w:rsidRPr="00F72499">
        <w:rPr>
          <w:rFonts w:ascii="Times New Roman" w:hAnsi="Times New Roman"/>
          <w:sz w:val="32"/>
          <w:szCs w:val="32"/>
        </w:rPr>
        <w:t xml:space="preserve">)  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>(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+37529899-04-01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>)</w:t>
      </w:r>
      <w:r w:rsidR="00890078" w:rsidRPr="00F72499">
        <w:rPr>
          <w:rFonts w:ascii="Times New Roman" w:hAnsi="Times New Roman"/>
          <w:sz w:val="32"/>
          <w:szCs w:val="32"/>
        </w:rPr>
        <w:t>.</w:t>
      </w: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890078" w:rsidRDefault="00890078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242F35" w:rsidRDefault="00242F35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F72499" w:rsidRDefault="00F72499" w:rsidP="009D6183">
      <w:pPr>
        <w:tabs>
          <w:tab w:val="left" w:pos="1134"/>
        </w:tabs>
        <w:ind w:firstLine="709"/>
        <w:rPr>
          <w:b/>
          <w:szCs w:val="28"/>
        </w:rPr>
      </w:pPr>
    </w:p>
    <w:p w:rsidR="009D6183" w:rsidRPr="009D6183" w:rsidRDefault="009D6183" w:rsidP="009D6183">
      <w:pPr>
        <w:tabs>
          <w:tab w:val="left" w:pos="1134"/>
        </w:tabs>
        <w:ind w:firstLine="709"/>
        <w:rPr>
          <w:b/>
          <w:szCs w:val="28"/>
        </w:rPr>
      </w:pPr>
      <w:r>
        <w:rPr>
          <w:b/>
          <w:szCs w:val="28"/>
        </w:rPr>
        <w:lastRenderedPageBreak/>
        <w:t>ПЛАН ОБЕСПЕЧЕНИЯ БЕЗОПАСНОСТИ 4</w:t>
      </w:r>
    </w:p>
    <w:p w:rsidR="009D6183" w:rsidRPr="009D6183" w:rsidRDefault="009D6183" w:rsidP="009D6183">
      <w:pPr>
        <w:tabs>
          <w:tab w:val="left" w:pos="1134"/>
        </w:tabs>
        <w:ind w:firstLine="709"/>
        <w:rPr>
          <w:b/>
          <w:szCs w:val="28"/>
        </w:rPr>
      </w:pPr>
      <w:r>
        <w:rPr>
          <w:b/>
          <w:szCs w:val="28"/>
          <w:lang w:val="be-BY"/>
        </w:rPr>
        <w:t>Если вы обратились за помощью в милицию:</w:t>
      </w:r>
    </w:p>
    <w:p w:rsidR="009D6183" w:rsidRPr="009D6183" w:rsidRDefault="009D6183" w:rsidP="009D6183">
      <w:pPr>
        <w:tabs>
          <w:tab w:val="left" w:pos="1134"/>
        </w:tabs>
        <w:ind w:firstLine="709"/>
        <w:rPr>
          <w:b/>
          <w:szCs w:val="28"/>
        </w:rPr>
      </w:pPr>
    </w:p>
    <w:p w:rsidR="009D6183" w:rsidRDefault="009D6183" w:rsidP="009D6183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Пишите заявление с просьбой привлечь виновное лицо к ответственности;</w:t>
      </w:r>
    </w:p>
    <w:p w:rsidR="009D6183" w:rsidRDefault="009D6183" w:rsidP="009D6183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Заявление должно содержать сведения: о месте преступления, времени совершения преступления, сведения о личности виновного, данные о наступающих последствиях;</w:t>
      </w:r>
    </w:p>
    <w:p w:rsidR="009D6183" w:rsidRDefault="009D6183" w:rsidP="009D6183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Попросите забрать агрессора в отделение;</w:t>
      </w:r>
    </w:p>
    <w:p w:rsidR="009D6183" w:rsidRDefault="009D6183" w:rsidP="009D6183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  <w:lang w:val="be-BY" w:eastAsia="en-US"/>
        </w:rPr>
      </w:pPr>
      <w:r>
        <w:rPr>
          <w:szCs w:val="28"/>
          <w:lang w:val="be-BY" w:eastAsia="en-US"/>
        </w:rPr>
        <w:t>Возьмите направление на прохождение судебно-медицинской экспертизы в отделении милиции по месту жительства.</w:t>
      </w:r>
    </w:p>
    <w:p w:rsidR="009D6183" w:rsidRDefault="009D6183" w:rsidP="009D6183">
      <w:pPr>
        <w:jc w:val="center"/>
        <w:rPr>
          <w:b/>
          <w:sz w:val="24"/>
          <w:szCs w:val="24"/>
          <w:lang w:val="be-BY"/>
        </w:rPr>
      </w:pPr>
    </w:p>
    <w:p w:rsidR="00F72499" w:rsidRPr="00F72499" w:rsidRDefault="00F72499" w:rsidP="00F72499">
      <w:pPr>
        <w:tabs>
          <w:tab w:val="left" w:pos="1134"/>
        </w:tabs>
        <w:ind w:firstLine="709"/>
        <w:rPr>
          <w:b/>
          <w:i/>
          <w:color w:val="FF0000"/>
          <w:sz w:val="32"/>
          <w:szCs w:val="32"/>
          <w:lang w:val="be-BY"/>
        </w:rPr>
      </w:pPr>
      <w:r w:rsidRPr="00F72499">
        <w:rPr>
          <w:b/>
          <w:i/>
          <w:color w:val="FF0000"/>
          <w:sz w:val="32"/>
          <w:szCs w:val="32"/>
          <w:lang w:val="be-BY"/>
        </w:rPr>
        <w:t>Телефоны помощи:</w:t>
      </w:r>
    </w:p>
    <w:p w:rsidR="00F72499" w:rsidRPr="00F72499" w:rsidRDefault="00F72499" w:rsidP="00F72499">
      <w:pPr>
        <w:tabs>
          <w:tab w:val="left" w:pos="1134"/>
        </w:tabs>
        <w:ind w:firstLine="709"/>
        <w:rPr>
          <w:b/>
          <w:i/>
          <w:sz w:val="32"/>
          <w:szCs w:val="32"/>
          <w:lang w:val="be-BY"/>
        </w:rPr>
      </w:pPr>
      <w:r w:rsidRPr="00F72499">
        <w:rPr>
          <w:b/>
          <w:i/>
          <w:sz w:val="32"/>
          <w:szCs w:val="32"/>
          <w:lang w:val="be-BY"/>
        </w:rPr>
        <w:t xml:space="preserve">Милиция </w:t>
      </w:r>
      <w:r w:rsidRPr="00F72499">
        <w:rPr>
          <w:b/>
          <w:i/>
          <w:color w:val="FF0000"/>
          <w:sz w:val="36"/>
          <w:szCs w:val="36"/>
          <w:lang w:val="be-BY"/>
        </w:rPr>
        <w:t>102</w:t>
      </w:r>
      <w:r>
        <w:rPr>
          <w:b/>
          <w:i/>
          <w:color w:val="FF0000"/>
          <w:sz w:val="36"/>
          <w:szCs w:val="36"/>
          <w:lang w:val="be-BY"/>
        </w:rPr>
        <w:t xml:space="preserve"> </w:t>
      </w:r>
      <w:r w:rsidRPr="00F72499">
        <w:rPr>
          <w:b/>
          <w:i/>
          <w:sz w:val="32"/>
          <w:szCs w:val="32"/>
          <w:lang w:val="be-BY"/>
        </w:rPr>
        <w:t xml:space="preserve"> </w:t>
      </w:r>
      <w:r>
        <w:rPr>
          <w:b/>
          <w:i/>
          <w:sz w:val="32"/>
          <w:szCs w:val="32"/>
          <w:lang w:val="be-BY"/>
        </w:rPr>
        <w:t>(</w:t>
      </w:r>
      <w:r w:rsidRPr="00F72499">
        <w:rPr>
          <w:b/>
          <w:i/>
          <w:sz w:val="32"/>
          <w:szCs w:val="32"/>
          <w:lang w:val="be-BY"/>
        </w:rPr>
        <w:t>круглосточно</w:t>
      </w:r>
      <w:r>
        <w:rPr>
          <w:b/>
          <w:i/>
          <w:sz w:val="32"/>
          <w:szCs w:val="32"/>
          <w:lang w:val="be-BY"/>
        </w:rPr>
        <w:t>);</w:t>
      </w:r>
    </w:p>
    <w:p w:rsidR="00F72499" w:rsidRPr="00F72499" w:rsidRDefault="00F72499" w:rsidP="00F72499">
      <w:pPr>
        <w:tabs>
          <w:tab w:val="left" w:pos="1134"/>
        </w:tabs>
        <w:ind w:firstLine="709"/>
        <w:rPr>
          <w:b/>
          <w:i/>
          <w:color w:val="FF0000"/>
          <w:sz w:val="36"/>
          <w:szCs w:val="36"/>
          <w:lang w:val="be-BY"/>
        </w:rPr>
      </w:pPr>
      <w:r w:rsidRPr="00F72499">
        <w:rPr>
          <w:b/>
          <w:i/>
          <w:sz w:val="32"/>
          <w:szCs w:val="32"/>
          <w:lang w:val="be-BY"/>
        </w:rPr>
        <w:t xml:space="preserve">Телефон круглосуточного доступа в “кризисную” комнату - </w:t>
      </w:r>
      <w:r w:rsidRPr="00F72499">
        <w:rPr>
          <w:b/>
          <w:i/>
          <w:color w:val="FF0000"/>
          <w:sz w:val="36"/>
          <w:szCs w:val="36"/>
          <w:lang w:val="be-BY"/>
        </w:rPr>
        <w:t>+375(44)46</w:t>
      </w:r>
      <w:r w:rsidR="003875E5">
        <w:rPr>
          <w:b/>
          <w:i/>
          <w:color w:val="FF0000"/>
          <w:sz w:val="36"/>
          <w:szCs w:val="36"/>
          <w:lang w:val="be-BY"/>
        </w:rPr>
        <w:t>4</w:t>
      </w:r>
      <w:r w:rsidRPr="00F72499">
        <w:rPr>
          <w:b/>
          <w:i/>
          <w:color w:val="FF0000"/>
          <w:sz w:val="36"/>
          <w:szCs w:val="36"/>
          <w:lang w:val="be-BY"/>
        </w:rPr>
        <w:t>-25-50</w:t>
      </w:r>
      <w:r>
        <w:rPr>
          <w:b/>
          <w:i/>
          <w:color w:val="FF0000"/>
          <w:sz w:val="36"/>
          <w:szCs w:val="36"/>
          <w:lang w:val="be-BY"/>
        </w:rPr>
        <w:t>;</w:t>
      </w:r>
    </w:p>
    <w:p w:rsidR="00890078" w:rsidRPr="00F72499" w:rsidRDefault="00F72499" w:rsidP="00890078">
      <w:pPr>
        <w:pStyle w:val="a3"/>
        <w:jc w:val="both"/>
        <w:rPr>
          <w:rFonts w:ascii="Times New Roman" w:hAnsi="Times New Roman"/>
          <w:sz w:val="32"/>
          <w:szCs w:val="32"/>
        </w:rPr>
      </w:pPr>
      <w:proofErr w:type="gramStart"/>
      <w:r w:rsidRPr="00F72499">
        <w:rPr>
          <w:rFonts w:ascii="Times New Roman" w:hAnsi="Times New Roman"/>
          <w:b/>
          <w:i/>
          <w:sz w:val="32"/>
          <w:szCs w:val="32"/>
        </w:rPr>
        <w:t>Служба  экстренной</w:t>
      </w:r>
      <w:proofErr w:type="gramEnd"/>
      <w:r w:rsidRPr="00F72499">
        <w:rPr>
          <w:rFonts w:ascii="Times New Roman" w:hAnsi="Times New Roman"/>
          <w:b/>
          <w:i/>
          <w:sz w:val="32"/>
          <w:szCs w:val="32"/>
        </w:rPr>
        <w:t xml:space="preserve"> психологической помощи «Телефон доверия»</w:t>
      </w:r>
      <w:r w:rsidRPr="00F72499">
        <w:rPr>
          <w:rFonts w:ascii="Times New Roman" w:hAnsi="Times New Roman"/>
          <w:sz w:val="32"/>
          <w:szCs w:val="32"/>
        </w:rPr>
        <w:t xml:space="preserve"> </w:t>
      </w:r>
      <w:r w:rsidRPr="00F72499">
        <w:rPr>
          <w:rFonts w:ascii="Times New Roman" w:hAnsi="Times New Roman"/>
          <w:b/>
          <w:i/>
          <w:sz w:val="32"/>
          <w:szCs w:val="32"/>
        </w:rPr>
        <w:t>ежедневно и круглосуточно</w:t>
      </w:r>
      <w:r w:rsidRPr="00F72499">
        <w:rPr>
          <w:rFonts w:ascii="Times New Roman" w:hAnsi="Times New Roman"/>
          <w:sz w:val="32"/>
          <w:szCs w:val="32"/>
        </w:rPr>
        <w:t xml:space="preserve"> </w:t>
      </w:r>
      <w:r w:rsidR="00890078" w:rsidRPr="00F72499">
        <w:rPr>
          <w:rFonts w:ascii="Times New Roman" w:hAnsi="Times New Roman"/>
          <w:sz w:val="32"/>
          <w:szCs w:val="32"/>
        </w:rPr>
        <w:t>по телефон</w:t>
      </w:r>
      <w:r w:rsidR="00890078">
        <w:rPr>
          <w:rFonts w:ascii="Times New Roman" w:hAnsi="Times New Roman"/>
          <w:sz w:val="32"/>
          <w:szCs w:val="32"/>
        </w:rPr>
        <w:t xml:space="preserve">ам </w:t>
      </w:r>
      <w:r w:rsidR="00890078" w:rsidRPr="00F72499">
        <w:rPr>
          <w:rFonts w:ascii="Times New Roman" w:hAnsi="Times New Roman"/>
          <w:sz w:val="32"/>
          <w:szCs w:val="32"/>
        </w:rPr>
        <w:t xml:space="preserve"> </w:t>
      </w:r>
      <w:r w:rsidR="00890078" w:rsidRPr="00890078">
        <w:rPr>
          <w:rFonts w:ascii="Times New Roman" w:hAnsi="Times New Roman"/>
          <w:b/>
          <w:color w:val="FF0000"/>
          <w:sz w:val="36"/>
          <w:szCs w:val="36"/>
        </w:rPr>
        <w:t>133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8-017-311-00-99</w:t>
      </w:r>
      <w:r w:rsidR="00890078" w:rsidRPr="00F72499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890078" w:rsidRPr="00F72499">
        <w:rPr>
          <w:rFonts w:ascii="Times New Roman" w:hAnsi="Times New Roman"/>
          <w:sz w:val="32"/>
          <w:szCs w:val="32"/>
        </w:rPr>
        <w:t>(городской телефон)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="00890078" w:rsidRPr="00F72499">
        <w:rPr>
          <w:rFonts w:ascii="Times New Roman" w:hAnsi="Times New Roman"/>
          <w:sz w:val="32"/>
          <w:szCs w:val="32"/>
        </w:rPr>
        <w:t xml:space="preserve"> 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8-029-899-04-01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 xml:space="preserve"> (МТС),</w:t>
      </w:r>
      <w:r w:rsidR="00890078" w:rsidRPr="00F72499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8-029-101-73-73 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>(А1)</w:t>
      </w:r>
      <w:r w:rsidR="00890078">
        <w:rPr>
          <w:rFonts w:ascii="Times New Roman" w:hAnsi="Times New Roman"/>
          <w:sz w:val="32"/>
          <w:szCs w:val="32"/>
        </w:rPr>
        <w:t xml:space="preserve">, </w:t>
      </w:r>
      <w:r w:rsidR="00890078" w:rsidRPr="00F72499">
        <w:rPr>
          <w:rFonts w:ascii="Times New Roman" w:hAnsi="Times New Roman"/>
          <w:sz w:val="32"/>
          <w:szCs w:val="32"/>
        </w:rPr>
        <w:t xml:space="preserve">а также через мессенджеры: </w:t>
      </w:r>
      <w:proofErr w:type="spellStart"/>
      <w:r w:rsidR="00890078" w:rsidRPr="00F72499">
        <w:rPr>
          <w:rFonts w:ascii="Times New Roman" w:hAnsi="Times New Roman"/>
          <w:sz w:val="32"/>
          <w:szCs w:val="32"/>
        </w:rPr>
        <w:t>Телеграм</w:t>
      </w:r>
      <w:proofErr w:type="spellEnd"/>
      <w:r w:rsidR="00890078" w:rsidRPr="00F72499">
        <w:rPr>
          <w:rFonts w:ascii="Times New Roman" w:hAnsi="Times New Roman"/>
          <w:sz w:val="32"/>
          <w:szCs w:val="32"/>
        </w:rPr>
        <w:t xml:space="preserve"> (</w:t>
      </w:r>
      <w:r w:rsidR="00890078" w:rsidRPr="00F72499">
        <w:rPr>
          <w:rFonts w:ascii="Times New Roman" w:hAnsi="Times New Roman"/>
          <w:sz w:val="32"/>
          <w:szCs w:val="32"/>
          <w:lang w:val="en-US"/>
        </w:rPr>
        <w:t>Telegram</w:t>
      </w:r>
      <w:r w:rsidR="00890078" w:rsidRPr="00F72499">
        <w:rPr>
          <w:rFonts w:ascii="Times New Roman" w:hAnsi="Times New Roman"/>
          <w:sz w:val="32"/>
          <w:szCs w:val="32"/>
        </w:rPr>
        <w:t xml:space="preserve">), </w:t>
      </w:r>
      <w:proofErr w:type="spellStart"/>
      <w:r w:rsidR="00890078" w:rsidRPr="00F72499">
        <w:rPr>
          <w:rFonts w:ascii="Times New Roman" w:hAnsi="Times New Roman"/>
          <w:sz w:val="32"/>
          <w:szCs w:val="32"/>
        </w:rPr>
        <w:t>Вайбер</w:t>
      </w:r>
      <w:proofErr w:type="spellEnd"/>
      <w:r w:rsidR="00890078" w:rsidRPr="00F72499">
        <w:rPr>
          <w:rFonts w:ascii="Times New Roman" w:hAnsi="Times New Roman"/>
          <w:sz w:val="32"/>
          <w:szCs w:val="32"/>
        </w:rPr>
        <w:t xml:space="preserve"> (</w:t>
      </w:r>
      <w:r w:rsidR="00890078" w:rsidRPr="00F72499">
        <w:rPr>
          <w:rFonts w:ascii="Times New Roman" w:hAnsi="Times New Roman"/>
          <w:sz w:val="32"/>
          <w:szCs w:val="32"/>
          <w:lang w:val="en-US"/>
        </w:rPr>
        <w:t>Viber</w:t>
      </w:r>
      <w:r w:rsidR="00890078" w:rsidRPr="00F72499">
        <w:rPr>
          <w:rFonts w:ascii="Times New Roman" w:hAnsi="Times New Roman"/>
          <w:sz w:val="32"/>
          <w:szCs w:val="32"/>
        </w:rPr>
        <w:t xml:space="preserve">), </w:t>
      </w:r>
      <w:proofErr w:type="spellStart"/>
      <w:r w:rsidR="00890078" w:rsidRPr="00F72499">
        <w:rPr>
          <w:rFonts w:ascii="Times New Roman" w:hAnsi="Times New Roman"/>
          <w:sz w:val="32"/>
          <w:szCs w:val="32"/>
        </w:rPr>
        <w:t>Ватсап</w:t>
      </w:r>
      <w:proofErr w:type="spellEnd"/>
      <w:r w:rsidR="00890078" w:rsidRPr="00F72499">
        <w:rPr>
          <w:rFonts w:ascii="Times New Roman" w:hAnsi="Times New Roman"/>
          <w:sz w:val="32"/>
          <w:szCs w:val="32"/>
        </w:rPr>
        <w:t xml:space="preserve"> (</w:t>
      </w:r>
      <w:r w:rsidR="00890078" w:rsidRPr="00F72499">
        <w:rPr>
          <w:rFonts w:ascii="Times New Roman" w:hAnsi="Times New Roman"/>
          <w:sz w:val="32"/>
          <w:szCs w:val="32"/>
          <w:lang w:val="en-US"/>
        </w:rPr>
        <w:t>WhatsApp</w:t>
      </w:r>
      <w:r w:rsidR="00890078" w:rsidRPr="00F72499">
        <w:rPr>
          <w:rFonts w:ascii="Times New Roman" w:hAnsi="Times New Roman"/>
          <w:sz w:val="32"/>
          <w:szCs w:val="32"/>
        </w:rPr>
        <w:t xml:space="preserve">)  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>(</w:t>
      </w:r>
      <w:r w:rsidR="00890078" w:rsidRPr="00F72499">
        <w:rPr>
          <w:rFonts w:ascii="Times New Roman" w:hAnsi="Times New Roman"/>
          <w:b/>
          <w:color w:val="FF0000"/>
          <w:sz w:val="36"/>
          <w:szCs w:val="36"/>
        </w:rPr>
        <w:t>+37529899-04-01</w:t>
      </w:r>
      <w:r w:rsidR="00890078" w:rsidRPr="00F72499">
        <w:rPr>
          <w:rFonts w:ascii="Times New Roman" w:hAnsi="Times New Roman"/>
          <w:color w:val="FF0000"/>
          <w:sz w:val="36"/>
          <w:szCs w:val="36"/>
        </w:rPr>
        <w:t>)</w:t>
      </w:r>
      <w:r w:rsidR="00890078" w:rsidRPr="00F72499">
        <w:rPr>
          <w:rFonts w:ascii="Times New Roman" w:hAnsi="Times New Roman"/>
          <w:sz w:val="32"/>
          <w:szCs w:val="32"/>
        </w:rPr>
        <w:t>.</w:t>
      </w:r>
    </w:p>
    <w:p w:rsidR="00B42C55" w:rsidRPr="00F72499" w:rsidRDefault="00B42C55">
      <w:bookmarkStart w:id="0" w:name="_GoBack"/>
      <w:bookmarkEnd w:id="0"/>
    </w:p>
    <w:sectPr w:rsidR="00B42C55" w:rsidRPr="00F72499" w:rsidSect="00242F35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AF9"/>
    <w:multiLevelType w:val="hybridMultilevel"/>
    <w:tmpl w:val="DECCE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03C93"/>
    <w:multiLevelType w:val="hybridMultilevel"/>
    <w:tmpl w:val="1E60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1441"/>
    <w:multiLevelType w:val="hybridMultilevel"/>
    <w:tmpl w:val="5762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DBA"/>
    <w:multiLevelType w:val="hybridMultilevel"/>
    <w:tmpl w:val="9FC0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7E"/>
    <w:rsid w:val="00242F35"/>
    <w:rsid w:val="0026667E"/>
    <w:rsid w:val="00324A62"/>
    <w:rsid w:val="003875E5"/>
    <w:rsid w:val="00890078"/>
    <w:rsid w:val="009D6183"/>
    <w:rsid w:val="00B42C55"/>
    <w:rsid w:val="00C36C32"/>
    <w:rsid w:val="00F72499"/>
    <w:rsid w:val="00FD5398"/>
    <w:rsid w:val="00FD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D2F4"/>
  <w15:docId w15:val="{1F2CB088-AD9E-43F5-A402-D953DDE4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7249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Десятый</dc:creator>
  <cp:lastModifiedBy>TCSON-10-3</cp:lastModifiedBy>
  <cp:revision>3</cp:revision>
  <dcterms:created xsi:type="dcterms:W3CDTF">2025-12-19T06:39:00Z</dcterms:created>
  <dcterms:modified xsi:type="dcterms:W3CDTF">2025-12-19T07:01:00Z</dcterms:modified>
</cp:coreProperties>
</file>