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55" w:rsidRDefault="001F2FD7">
      <w:r w:rsidRPr="001F2FD7">
        <w:rPr>
          <w:b/>
        </w:rPr>
        <w:t>30 декабря 2025 года</w:t>
      </w:r>
      <w:r>
        <w:t xml:space="preserve"> состоится </w:t>
      </w:r>
      <w:r w:rsidRPr="001F2FD7">
        <w:rPr>
          <w:b/>
        </w:rPr>
        <w:t>заседание комиссии по противодействию коррупции</w:t>
      </w:r>
      <w:r>
        <w:t xml:space="preserve"> в коммунальном сельскохозяйственном унитарном предприятии «Талица-агро» по адресу: аг.Таль, ул.Советская, д.4, актовый зал).</w:t>
      </w:r>
    </w:p>
    <w:p w:rsidR="001F2FD7" w:rsidRDefault="001F2FD7">
      <w:r w:rsidRPr="001F2FD7">
        <w:rPr>
          <w:b/>
        </w:rPr>
        <w:t>На повестке</w:t>
      </w:r>
      <w:r>
        <w:t>:</w:t>
      </w:r>
    </w:p>
    <w:p w:rsidR="001F2FD7" w:rsidRDefault="001F2FD7">
      <w:r>
        <w:t>- утверждение нового состава комиссии по противодействию коррупции;</w:t>
      </w:r>
    </w:p>
    <w:p w:rsidR="001F2FD7" w:rsidRDefault="001F2FD7">
      <w:r>
        <w:t>- утверждение плана работы комиссии по противодействию коррупции в коммунальном сельскохозяйственном унитарном предприятии «Талица-агро» на 2026 год.</w:t>
      </w:r>
      <w:bookmarkStart w:id="0" w:name="_GoBack"/>
      <w:bookmarkEnd w:id="0"/>
    </w:p>
    <w:sectPr w:rsidR="001F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D7"/>
    <w:rsid w:val="001F2FD7"/>
    <w:rsid w:val="00353FC3"/>
    <w:rsid w:val="009B1F55"/>
    <w:rsid w:val="00B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B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00BB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00BB"/>
    <w:pPr>
      <w:ind w:left="720"/>
      <w:contextualSpacing/>
    </w:pPr>
    <w:rPr>
      <w:rFonts w:eastAsia="Times New Roman"/>
    </w:rPr>
  </w:style>
  <w:style w:type="character" w:customStyle="1" w:styleId="a4">
    <w:name w:val="Без интервала Знак"/>
    <w:link w:val="a3"/>
    <w:uiPriority w:val="1"/>
    <w:locked/>
    <w:rsid w:val="00B900BB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B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00BB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00BB"/>
    <w:pPr>
      <w:ind w:left="720"/>
      <w:contextualSpacing/>
    </w:pPr>
    <w:rPr>
      <w:rFonts w:eastAsia="Times New Roman"/>
    </w:rPr>
  </w:style>
  <w:style w:type="character" w:customStyle="1" w:styleId="a4">
    <w:name w:val="Без интервала Знак"/>
    <w:link w:val="a3"/>
    <w:uiPriority w:val="1"/>
    <w:locked/>
    <w:rsid w:val="00B900B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2025-12-18T14:19:00Z</dcterms:created>
  <dcterms:modified xsi:type="dcterms:W3CDTF">2025-12-18T14:26:00Z</dcterms:modified>
</cp:coreProperties>
</file>