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1D" w:rsidRDefault="00FD1255" w:rsidP="00FD12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BC531D" w:rsidRPr="00BC531D">
        <w:rPr>
          <w:b/>
          <w:sz w:val="32"/>
          <w:szCs w:val="32"/>
        </w:rPr>
        <w:t>окумент</w:t>
      </w:r>
      <w:r>
        <w:rPr>
          <w:b/>
          <w:sz w:val="32"/>
          <w:szCs w:val="32"/>
        </w:rPr>
        <w:t>ы</w:t>
      </w:r>
      <w:r w:rsidR="00BC531D" w:rsidRPr="00BC531D">
        <w:rPr>
          <w:b/>
          <w:sz w:val="32"/>
          <w:szCs w:val="32"/>
        </w:rPr>
        <w:t xml:space="preserve"> расследования несчастного случая</w:t>
      </w:r>
    </w:p>
    <w:p w:rsidR="002856B7" w:rsidRDefault="002856B7" w:rsidP="002856B7">
      <w:pPr>
        <w:jc w:val="both"/>
        <w:rPr>
          <w:szCs w:val="30"/>
        </w:rPr>
      </w:pPr>
    </w:p>
    <w:p w:rsidR="002856B7" w:rsidRDefault="00BC531D" w:rsidP="002856B7">
      <w:pPr>
        <w:ind w:right="-1"/>
        <w:jc w:val="both"/>
        <w:rPr>
          <w:szCs w:val="30"/>
        </w:rPr>
      </w:pPr>
      <w:r>
        <w:rPr>
          <w:szCs w:val="30"/>
        </w:rPr>
        <w:t xml:space="preserve">После завершения расследования несчастного случая </w:t>
      </w:r>
      <w:r w:rsidR="002856B7">
        <w:rPr>
          <w:szCs w:val="30"/>
        </w:rPr>
        <w:t>необходимо с</w:t>
      </w:r>
      <w:r>
        <w:rPr>
          <w:szCs w:val="30"/>
        </w:rPr>
        <w:t>формир</w:t>
      </w:r>
      <w:r w:rsidR="002856B7">
        <w:rPr>
          <w:szCs w:val="30"/>
        </w:rPr>
        <w:t>овать</w:t>
      </w:r>
      <w:r>
        <w:rPr>
          <w:szCs w:val="30"/>
        </w:rPr>
        <w:t xml:space="preserve"> документы его расследования </w:t>
      </w:r>
      <w:r w:rsidR="002856B7">
        <w:rPr>
          <w:szCs w:val="30"/>
        </w:rPr>
        <w:t xml:space="preserve">и направить их в соответствующие </w:t>
      </w:r>
      <w:r w:rsidR="002240FF">
        <w:rPr>
          <w:szCs w:val="30"/>
        </w:rPr>
        <w:t xml:space="preserve">государственные </w:t>
      </w:r>
      <w:r w:rsidR="002856B7">
        <w:rPr>
          <w:szCs w:val="30"/>
        </w:rPr>
        <w:t xml:space="preserve">органы и организации. </w:t>
      </w:r>
    </w:p>
    <w:p w:rsidR="00BC531D" w:rsidRDefault="002240FF" w:rsidP="00FD1255">
      <w:pPr>
        <w:jc w:val="both"/>
        <w:rPr>
          <w:szCs w:val="30"/>
        </w:rPr>
      </w:pPr>
      <w:r>
        <w:rPr>
          <w:szCs w:val="30"/>
        </w:rPr>
        <w:t xml:space="preserve">Однако не многие знают, </w:t>
      </w:r>
      <w:r w:rsidR="002856B7">
        <w:rPr>
          <w:szCs w:val="30"/>
        </w:rPr>
        <w:t xml:space="preserve">что же </w:t>
      </w:r>
      <w:r w:rsidR="002F7A65">
        <w:rPr>
          <w:szCs w:val="30"/>
        </w:rPr>
        <w:t xml:space="preserve">они должны </w:t>
      </w:r>
      <w:r w:rsidR="002856B7">
        <w:rPr>
          <w:szCs w:val="30"/>
        </w:rPr>
        <w:t>в себя включа</w:t>
      </w:r>
      <w:r w:rsidR="002F7A65">
        <w:rPr>
          <w:szCs w:val="30"/>
        </w:rPr>
        <w:t>ть</w:t>
      </w:r>
      <w:r w:rsidR="00FD1255">
        <w:rPr>
          <w:szCs w:val="30"/>
        </w:rPr>
        <w:t xml:space="preserve"> и кому их необходимо направлять</w:t>
      </w:r>
      <w:r w:rsidR="002F7A65">
        <w:rPr>
          <w:szCs w:val="30"/>
        </w:rPr>
        <w:t>.</w:t>
      </w:r>
      <w:r w:rsidR="00FD1255">
        <w:rPr>
          <w:szCs w:val="30"/>
        </w:rPr>
        <w:t xml:space="preserve"> Данно</w:t>
      </w:r>
      <w:r w:rsidR="000C02C1">
        <w:rPr>
          <w:szCs w:val="30"/>
        </w:rPr>
        <w:t xml:space="preserve">е </w:t>
      </w:r>
      <w:r w:rsidR="000C02C1" w:rsidRPr="000C02C1">
        <w:rPr>
          <w:szCs w:val="30"/>
        </w:rPr>
        <w:t>изложено в</w:t>
      </w:r>
      <w:r w:rsidR="000C02C1" w:rsidRPr="000C02C1">
        <w:t xml:space="preserve"> Правилах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15.01.2004 № 30 (далее</w:t>
      </w:r>
      <w:r w:rsidR="000C02C1">
        <w:t xml:space="preserve"> </w:t>
      </w:r>
      <w:r w:rsidR="000C02C1" w:rsidRPr="000C02C1">
        <w:t>- Правил</w:t>
      </w:r>
      <w:r w:rsidR="000C02C1" w:rsidRPr="00E87722">
        <w:t>а).</w:t>
      </w:r>
      <w:r w:rsidR="002F7A65">
        <w:rPr>
          <w:szCs w:val="30"/>
        </w:rPr>
        <w:t xml:space="preserve"> Итак, </w:t>
      </w:r>
      <w:r w:rsidR="002856B7">
        <w:rPr>
          <w:szCs w:val="30"/>
        </w:rPr>
        <w:t>д</w:t>
      </w:r>
      <w:r w:rsidR="00BC531D">
        <w:rPr>
          <w:szCs w:val="30"/>
        </w:rPr>
        <w:t>окументы расследова</w:t>
      </w:r>
      <w:r w:rsidR="002856B7">
        <w:rPr>
          <w:szCs w:val="30"/>
        </w:rPr>
        <w:t>ния несчастного случая</w:t>
      </w:r>
      <w:r w:rsidR="002F7A65">
        <w:rPr>
          <w:szCs w:val="30"/>
        </w:rPr>
        <w:t xml:space="preserve"> в себя включают: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1) </w:t>
      </w:r>
      <w:r w:rsidR="00BC531D">
        <w:rPr>
          <w:szCs w:val="30"/>
        </w:rPr>
        <w:t>акт формы Н-1 (акт формы Н-1Е, акт формы Н-1М), или акт формы НП, или акт служебного расследования;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2) </w:t>
      </w:r>
      <w:r w:rsidR="00BC531D">
        <w:rPr>
          <w:szCs w:val="30"/>
        </w:rPr>
        <w:t>планы, схемы, эскизы, фотоснимки и (или) видеозаписи места происшествия, з</w:t>
      </w:r>
      <w:r w:rsidR="00BC531D">
        <w:rPr>
          <w:rFonts w:eastAsia="Calibri"/>
          <w:spacing w:val="-4"/>
          <w:szCs w:val="30"/>
        </w:rPr>
        <w:t>аписи камер видеонаблюдения</w:t>
      </w:r>
      <w:r w:rsidR="00BC531D">
        <w:rPr>
          <w:szCs w:val="30"/>
        </w:rPr>
        <w:t xml:space="preserve"> (при наличии);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3) </w:t>
      </w:r>
      <w:r w:rsidR="00BC531D">
        <w:rPr>
          <w:szCs w:val="30"/>
        </w:rPr>
        <w:t>объяснения потерпевшего, очевидцев (свидетелей), работающих, должностных и иных лиц;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4) </w:t>
      </w:r>
      <w:r w:rsidR="00BC531D">
        <w:rPr>
          <w:szCs w:val="30"/>
        </w:rPr>
        <w:t>копии документов (выписки из них) о прохождении потерпевшим обучения, инструктажа и проверки знаний по вопросам охраны труда, медицинских осмотров, о получении средств индивидуальной защиты и иных документов;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5) </w:t>
      </w:r>
      <w:r w:rsidR="00BC531D">
        <w:rPr>
          <w:szCs w:val="30"/>
        </w:rPr>
        <w:t>заключения о тяжести производственной травмы;</w:t>
      </w:r>
    </w:p>
    <w:p w:rsidR="00BC531D" w:rsidRDefault="002240FF" w:rsidP="00BC531D">
      <w:pPr>
        <w:jc w:val="both"/>
        <w:rPr>
          <w:szCs w:val="30"/>
        </w:rPr>
      </w:pPr>
      <w:r>
        <w:rPr>
          <w:spacing w:val="-8"/>
          <w:szCs w:val="30"/>
        </w:rPr>
        <w:t xml:space="preserve">6) </w:t>
      </w:r>
      <w:r w:rsidR="00BC531D">
        <w:rPr>
          <w:spacing w:val="-8"/>
          <w:szCs w:val="30"/>
        </w:rPr>
        <w:t>документы правоохранительных органов, организаций здравоохранения,</w:t>
      </w:r>
      <w:r w:rsidR="00BC531D">
        <w:rPr>
          <w:szCs w:val="30"/>
        </w:rPr>
        <w:t xml:space="preserve"> других органов и организаций (при их наличии);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7) </w:t>
      </w:r>
      <w:r w:rsidR="00BC531D">
        <w:rPr>
          <w:szCs w:val="30"/>
        </w:rPr>
        <w:t>протокол об определении степени вины (в случае определения в действиях потерпевшего грубой неосторожности);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8) </w:t>
      </w:r>
      <w:r w:rsidR="00BC531D">
        <w:rPr>
          <w:szCs w:val="30"/>
        </w:rPr>
        <w:t>заключения экспертиз, результаты лабораторных исследований, экспериментов, анализов (при их наличии);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9) </w:t>
      </w:r>
      <w:r w:rsidR="00BC531D">
        <w:rPr>
          <w:szCs w:val="30"/>
        </w:rPr>
        <w:t>копии локальных правовых актов (извлечения, выписки из них);</w:t>
      </w:r>
    </w:p>
    <w:p w:rsidR="00BC531D" w:rsidRDefault="002240FF" w:rsidP="00BC531D">
      <w:pPr>
        <w:jc w:val="both"/>
        <w:rPr>
          <w:szCs w:val="30"/>
        </w:rPr>
      </w:pPr>
      <w:r>
        <w:rPr>
          <w:szCs w:val="30"/>
        </w:rPr>
        <w:t xml:space="preserve">10) </w:t>
      </w:r>
      <w:r w:rsidR="00BC531D">
        <w:rPr>
          <w:szCs w:val="30"/>
        </w:rPr>
        <w:t>копии постановлений по делам об административных правонарушениях (при их наличии);</w:t>
      </w:r>
    </w:p>
    <w:p w:rsidR="00BC531D" w:rsidRDefault="002F7A65" w:rsidP="00BC531D">
      <w:pPr>
        <w:jc w:val="both"/>
        <w:rPr>
          <w:szCs w:val="30"/>
        </w:rPr>
      </w:pPr>
      <w:r>
        <w:rPr>
          <w:szCs w:val="30"/>
        </w:rPr>
        <w:t xml:space="preserve">11) </w:t>
      </w:r>
      <w:r w:rsidR="00BC531D">
        <w:rPr>
          <w:szCs w:val="30"/>
        </w:rPr>
        <w:t>особые мнения лиц, участвовавших в расследовании (при их наличии);</w:t>
      </w:r>
    </w:p>
    <w:p w:rsidR="00BC531D" w:rsidRDefault="002F7A65" w:rsidP="00BC531D">
      <w:pPr>
        <w:jc w:val="both"/>
        <w:rPr>
          <w:szCs w:val="30"/>
        </w:rPr>
      </w:pPr>
      <w:r>
        <w:rPr>
          <w:szCs w:val="30"/>
        </w:rPr>
        <w:t xml:space="preserve">12) </w:t>
      </w:r>
      <w:r w:rsidR="00BC531D">
        <w:rPr>
          <w:szCs w:val="30"/>
        </w:rPr>
        <w:t>иные документы, имеющие значение для расследования несчастного случая.</w:t>
      </w:r>
    </w:p>
    <w:p w:rsidR="00FD1255" w:rsidRDefault="00FD1255" w:rsidP="000C02C1">
      <w:pPr>
        <w:jc w:val="both"/>
        <w:rPr>
          <w:szCs w:val="30"/>
        </w:rPr>
      </w:pPr>
      <w:r>
        <w:rPr>
          <w:szCs w:val="30"/>
          <w:lang w:eastAsia="en-US"/>
        </w:rPr>
        <w:t xml:space="preserve">Страхователь, </w:t>
      </w:r>
      <w:r w:rsidR="000C02C1">
        <w:rPr>
          <w:rFonts w:eastAsia="Calibri"/>
          <w:szCs w:val="30"/>
          <w:lang w:eastAsia="en-US"/>
        </w:rPr>
        <w:t>организация, не являющаяся страхователем для потерпевшего, на которую в соответствии с Правилами возложены обязанности по расследованию несчастного случая на производстве</w:t>
      </w:r>
      <w:r w:rsidR="000C02C1">
        <w:rPr>
          <w:szCs w:val="30"/>
          <w:lang w:eastAsia="en-US"/>
        </w:rPr>
        <w:t xml:space="preserve"> (далее – </w:t>
      </w:r>
      <w:r>
        <w:rPr>
          <w:szCs w:val="30"/>
          <w:lang w:eastAsia="en-US"/>
        </w:rPr>
        <w:t>организация</w:t>
      </w:r>
      <w:r w:rsidR="000C02C1">
        <w:rPr>
          <w:szCs w:val="30"/>
          <w:lang w:eastAsia="en-US"/>
        </w:rPr>
        <w:t>)</w:t>
      </w:r>
      <w:r>
        <w:rPr>
          <w:szCs w:val="30"/>
          <w:lang w:eastAsia="en-US"/>
        </w:rPr>
        <w:t xml:space="preserve"> не позднее двух рабочих д</w:t>
      </w:r>
      <w:r w:rsidR="000C02C1">
        <w:rPr>
          <w:szCs w:val="30"/>
          <w:lang w:eastAsia="en-US"/>
        </w:rPr>
        <w:t xml:space="preserve">ней по окончании расследования </w:t>
      </w:r>
      <w:r>
        <w:rPr>
          <w:szCs w:val="30"/>
          <w:lang w:eastAsia="en-US"/>
        </w:rPr>
        <w:t>направляют по одному экземпляру акта формы Н-1 (акта формы Н-1Е, акта формы Н-1М), или акта формы НП, или акта служебного расследования:</w:t>
      </w:r>
    </w:p>
    <w:p w:rsidR="00FD1255" w:rsidRDefault="000C02C1" w:rsidP="00FD1255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lastRenderedPageBreak/>
        <w:t xml:space="preserve">- </w:t>
      </w:r>
      <w:r w:rsidR="00FD1255">
        <w:rPr>
          <w:szCs w:val="30"/>
          <w:lang w:eastAsia="en-US"/>
        </w:rPr>
        <w:t>потерпевшему или лицу, представляющему его интересы;</w:t>
      </w:r>
    </w:p>
    <w:p w:rsidR="00FD1255" w:rsidRDefault="000C02C1" w:rsidP="00FD1255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- </w:t>
      </w:r>
      <w:r w:rsidR="00FD1255">
        <w:rPr>
          <w:szCs w:val="30"/>
          <w:lang w:eastAsia="en-US"/>
        </w:rPr>
        <w:t>специалисту по охране труда страхователя, организации с документами расследования;</w:t>
      </w:r>
    </w:p>
    <w:p w:rsidR="00FD1255" w:rsidRDefault="000C02C1" w:rsidP="00FD1255">
      <w:pPr>
        <w:jc w:val="both"/>
        <w:rPr>
          <w:i/>
          <w:strike/>
          <w:szCs w:val="30"/>
          <w:lang w:eastAsia="en-US"/>
        </w:rPr>
      </w:pPr>
      <w:r>
        <w:rPr>
          <w:szCs w:val="30"/>
          <w:lang w:eastAsia="en-US"/>
        </w:rPr>
        <w:t xml:space="preserve">- </w:t>
      </w:r>
      <w:r w:rsidR="00FD1255">
        <w:rPr>
          <w:szCs w:val="30"/>
          <w:lang w:eastAsia="en-US"/>
        </w:rPr>
        <w:t>в территориальное подразделение Департамента, на поднадзорной территории которого зарегистрированы страхователь, организация, и страховщику (с копиями документов расследования);</w:t>
      </w:r>
    </w:p>
    <w:p w:rsidR="00FD1255" w:rsidRDefault="000C02C1" w:rsidP="000C02C1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>Н</w:t>
      </w:r>
      <w:r w:rsidR="00FD1255">
        <w:rPr>
          <w:szCs w:val="30"/>
          <w:lang w:eastAsia="en-US"/>
        </w:rPr>
        <w:t>аправляют копии акта формы Н-1 (акта формы Н-1Е, акта формы Н-1М), или акта формы НП, или акта служебного расследования в профсоюз (с копиями документов расследования), государственный орган (его структурное подразделение, территориальный орган, подчиненную организацию), уполномоченный законодательными актами на осуществление надзора (контроля) в соответствующих сферах деятельности, если случай произошел на поднадзорном ему объекте, республиканский орган государственного управления (с копиями документов расследования), местный исполнительный и распорядительный орган, вышестоящую организацию.</w:t>
      </w:r>
    </w:p>
    <w:p w:rsidR="00BC531D" w:rsidRDefault="00BC531D"/>
    <w:p w:rsidR="00E87722" w:rsidRDefault="00E87722" w:rsidP="00FD1255">
      <w:pPr>
        <w:tabs>
          <w:tab w:val="left" w:pos="540"/>
        </w:tabs>
        <w:ind w:right="-6" w:firstLine="0"/>
        <w:jc w:val="both"/>
        <w:rPr>
          <w:szCs w:val="30"/>
        </w:rPr>
      </w:pPr>
    </w:p>
    <w:p w:rsidR="00FD1255" w:rsidRPr="006140E8" w:rsidRDefault="00FD1255" w:rsidP="00FD1255">
      <w:pPr>
        <w:tabs>
          <w:tab w:val="left" w:pos="540"/>
        </w:tabs>
        <w:ind w:right="-6" w:firstLine="0"/>
        <w:jc w:val="both"/>
        <w:rPr>
          <w:szCs w:val="30"/>
        </w:rPr>
      </w:pPr>
      <w:r w:rsidRPr="006140E8">
        <w:rPr>
          <w:szCs w:val="30"/>
        </w:rPr>
        <w:t>Информацию предоставил</w:t>
      </w:r>
    </w:p>
    <w:p w:rsidR="00FD1255" w:rsidRPr="006140E8" w:rsidRDefault="00FD1255" w:rsidP="00FD1255">
      <w:pPr>
        <w:tabs>
          <w:tab w:val="left" w:pos="540"/>
        </w:tabs>
        <w:ind w:right="-6" w:firstLine="0"/>
        <w:jc w:val="both"/>
        <w:rPr>
          <w:szCs w:val="30"/>
        </w:rPr>
      </w:pPr>
      <w:r w:rsidRPr="006140E8">
        <w:rPr>
          <w:szCs w:val="30"/>
        </w:rPr>
        <w:t>Заместитель начальника</w:t>
      </w:r>
    </w:p>
    <w:p w:rsidR="00FD1255" w:rsidRPr="006140E8" w:rsidRDefault="00FD1255" w:rsidP="00FD1255">
      <w:pPr>
        <w:tabs>
          <w:tab w:val="left" w:pos="540"/>
        </w:tabs>
        <w:ind w:right="-6" w:firstLine="0"/>
        <w:jc w:val="both"/>
        <w:rPr>
          <w:szCs w:val="30"/>
        </w:rPr>
      </w:pPr>
      <w:r w:rsidRPr="006140E8">
        <w:rPr>
          <w:szCs w:val="30"/>
        </w:rPr>
        <w:t>Слуцкого межрайонного отдела</w:t>
      </w:r>
    </w:p>
    <w:p w:rsidR="00FD1255" w:rsidRPr="006140E8" w:rsidRDefault="00FD1255" w:rsidP="00FD1255">
      <w:pPr>
        <w:tabs>
          <w:tab w:val="left" w:pos="540"/>
        </w:tabs>
        <w:ind w:right="-6" w:firstLine="0"/>
        <w:jc w:val="both"/>
        <w:rPr>
          <w:szCs w:val="30"/>
        </w:rPr>
      </w:pPr>
      <w:r w:rsidRPr="006140E8">
        <w:rPr>
          <w:szCs w:val="30"/>
        </w:rPr>
        <w:t xml:space="preserve">Минского областного управления </w:t>
      </w:r>
    </w:p>
    <w:p w:rsidR="00FD1255" w:rsidRPr="006140E8" w:rsidRDefault="00FD1255" w:rsidP="00FD1255">
      <w:pPr>
        <w:ind w:firstLine="0"/>
        <w:jc w:val="both"/>
        <w:rPr>
          <w:szCs w:val="30"/>
        </w:rPr>
      </w:pPr>
      <w:r w:rsidRPr="006140E8">
        <w:rPr>
          <w:szCs w:val="30"/>
        </w:rPr>
        <w:t>Департамента государственной инспекции труда</w:t>
      </w:r>
      <w:r w:rsidRPr="006140E8">
        <w:rPr>
          <w:szCs w:val="30"/>
        </w:rPr>
        <w:tab/>
      </w:r>
      <w:r w:rsidRPr="006140E8">
        <w:rPr>
          <w:szCs w:val="30"/>
        </w:rPr>
        <w:tab/>
      </w:r>
      <w:r w:rsidRPr="006140E8">
        <w:rPr>
          <w:szCs w:val="30"/>
        </w:rPr>
        <w:tab/>
        <w:t>Гурина Е.И.</w:t>
      </w:r>
    </w:p>
    <w:p w:rsidR="00FD1255" w:rsidRPr="006140E8" w:rsidRDefault="00292918" w:rsidP="00FD1255">
      <w:pPr>
        <w:ind w:firstLine="0"/>
        <w:jc w:val="both"/>
        <w:rPr>
          <w:szCs w:val="30"/>
          <w:u w:val="single"/>
        </w:rPr>
      </w:pPr>
      <w:r>
        <w:rPr>
          <w:szCs w:val="30"/>
        </w:rPr>
        <w:t>24</w:t>
      </w:r>
      <w:bookmarkStart w:id="0" w:name="_GoBack"/>
      <w:bookmarkEnd w:id="0"/>
      <w:r w:rsidR="00FD1255">
        <w:rPr>
          <w:szCs w:val="30"/>
        </w:rPr>
        <w:t>.12</w:t>
      </w:r>
      <w:r w:rsidR="00FD1255" w:rsidRPr="006140E8">
        <w:rPr>
          <w:szCs w:val="30"/>
        </w:rPr>
        <w:t>.2024</w:t>
      </w:r>
    </w:p>
    <w:p w:rsidR="00FD1255" w:rsidRPr="006140E8" w:rsidRDefault="00FD1255" w:rsidP="00FD1255">
      <w:pPr>
        <w:jc w:val="both"/>
        <w:rPr>
          <w:szCs w:val="30"/>
          <w:u w:val="single"/>
        </w:rPr>
      </w:pPr>
    </w:p>
    <w:p w:rsidR="002E326E" w:rsidRDefault="002E326E"/>
    <w:sectPr w:rsidR="002E326E" w:rsidSect="00D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531D"/>
    <w:rsid w:val="000C02C1"/>
    <w:rsid w:val="002240FF"/>
    <w:rsid w:val="002856B7"/>
    <w:rsid w:val="00292918"/>
    <w:rsid w:val="002E326E"/>
    <w:rsid w:val="002F7A65"/>
    <w:rsid w:val="005C605E"/>
    <w:rsid w:val="00BC531D"/>
    <w:rsid w:val="00C0444D"/>
    <w:rsid w:val="00D45A72"/>
    <w:rsid w:val="00D871AB"/>
    <w:rsid w:val="00E87722"/>
    <w:rsid w:val="00F376FD"/>
    <w:rsid w:val="00FD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1D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Pasternak</cp:lastModifiedBy>
  <cp:revision>2</cp:revision>
  <dcterms:created xsi:type="dcterms:W3CDTF">2024-12-24T06:18:00Z</dcterms:created>
  <dcterms:modified xsi:type="dcterms:W3CDTF">2024-12-24T06:18:00Z</dcterms:modified>
</cp:coreProperties>
</file>