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97" w:rsidRPr="00976C55" w:rsidRDefault="00807C65" w:rsidP="006321EE">
      <w:pPr>
        <w:spacing w:after="0" w:line="240" w:lineRule="auto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ЕЖЕКВАРТАЛЬНЫЙ</w:t>
      </w:r>
      <w:r w:rsidR="00F55F97" w:rsidRPr="00976C55">
        <w:rPr>
          <w:b/>
          <w:sz w:val="32"/>
          <w:szCs w:val="32"/>
        </w:rPr>
        <w:t xml:space="preserve"> </w:t>
      </w:r>
      <w:proofErr w:type="gramStart"/>
      <w:r w:rsidR="00F55F97" w:rsidRPr="00976C55">
        <w:rPr>
          <w:b/>
          <w:sz w:val="32"/>
          <w:szCs w:val="32"/>
        </w:rPr>
        <w:t>КОНТРОЛЬ ЗА</w:t>
      </w:r>
      <w:proofErr w:type="gramEnd"/>
      <w:r w:rsidR="00F55F97" w:rsidRPr="00976C55">
        <w:rPr>
          <w:b/>
          <w:sz w:val="32"/>
          <w:szCs w:val="32"/>
        </w:rPr>
        <w:t xml:space="preserve"> СОБЛЮДЕНИЕМ ТРЕБОВАНИЙ ПО ОХРАНЕ ТРУДА</w:t>
      </w:r>
      <w:r w:rsidR="00976C55" w:rsidRPr="00976C55">
        <w:rPr>
          <w:b/>
          <w:sz w:val="32"/>
          <w:szCs w:val="32"/>
        </w:rPr>
        <w:t xml:space="preserve"> – ЗАЛОГ БЕЗОПАСНОСТИ ТРУДА</w:t>
      </w:r>
    </w:p>
    <w:p w:rsidR="00F55F97" w:rsidRDefault="00F55F97" w:rsidP="003D1885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F57AF" w:rsidRPr="00512755" w:rsidRDefault="00293DCA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512755">
        <w:rPr>
          <w:sz w:val="30"/>
          <w:szCs w:val="30"/>
        </w:rPr>
        <w:t xml:space="preserve">Зачастую, при проведении рейдов мобильной группой выявляются факты не проведения </w:t>
      </w:r>
      <w:r w:rsidR="00943498">
        <w:rPr>
          <w:sz w:val="30"/>
          <w:szCs w:val="30"/>
        </w:rPr>
        <w:t>ежеквартального</w:t>
      </w:r>
      <w:r w:rsidR="00660D91" w:rsidRPr="00512755">
        <w:rPr>
          <w:sz w:val="30"/>
          <w:szCs w:val="30"/>
        </w:rPr>
        <w:t xml:space="preserve"> </w:t>
      </w:r>
      <w:proofErr w:type="gramStart"/>
      <w:r w:rsidRPr="00512755">
        <w:rPr>
          <w:sz w:val="30"/>
          <w:szCs w:val="30"/>
        </w:rPr>
        <w:t>контроля</w:t>
      </w:r>
      <w:r w:rsidR="001A28B0">
        <w:rPr>
          <w:sz w:val="30"/>
          <w:szCs w:val="30"/>
        </w:rPr>
        <w:t xml:space="preserve"> </w:t>
      </w:r>
      <w:r w:rsidR="00B576F6" w:rsidRPr="00512755">
        <w:rPr>
          <w:sz w:val="30"/>
          <w:szCs w:val="30"/>
        </w:rPr>
        <w:t>за</w:t>
      </w:r>
      <w:proofErr w:type="gramEnd"/>
      <w:r w:rsidR="00B576F6" w:rsidRPr="00512755">
        <w:rPr>
          <w:sz w:val="30"/>
          <w:szCs w:val="30"/>
        </w:rPr>
        <w:t xml:space="preserve"> соблюдением требований по охране труда</w:t>
      </w:r>
      <w:r w:rsidR="00492418">
        <w:rPr>
          <w:sz w:val="30"/>
          <w:szCs w:val="30"/>
        </w:rPr>
        <w:t xml:space="preserve"> </w:t>
      </w:r>
      <w:r w:rsidR="00492418" w:rsidRPr="00994F34">
        <w:rPr>
          <w:sz w:val="30"/>
          <w:szCs w:val="30"/>
        </w:rPr>
        <w:t>(далее – ежеквартальный контроль)</w:t>
      </w:r>
      <w:r w:rsidR="003B0725">
        <w:rPr>
          <w:sz w:val="30"/>
          <w:szCs w:val="30"/>
        </w:rPr>
        <w:t xml:space="preserve"> либо </w:t>
      </w:r>
      <w:r w:rsidRPr="00512755">
        <w:rPr>
          <w:sz w:val="30"/>
          <w:szCs w:val="30"/>
        </w:rPr>
        <w:t xml:space="preserve">проведения </w:t>
      </w:r>
      <w:r w:rsidR="00492418">
        <w:rPr>
          <w:sz w:val="30"/>
          <w:szCs w:val="30"/>
        </w:rPr>
        <w:t xml:space="preserve">ежеквартального </w:t>
      </w:r>
      <w:r w:rsidRPr="00512755">
        <w:rPr>
          <w:sz w:val="30"/>
          <w:szCs w:val="30"/>
        </w:rPr>
        <w:t>контроля формально</w:t>
      </w:r>
      <w:r w:rsidR="00232766">
        <w:rPr>
          <w:sz w:val="30"/>
          <w:szCs w:val="30"/>
        </w:rPr>
        <w:t>.</w:t>
      </w:r>
    </w:p>
    <w:p w:rsidR="008F57AF" w:rsidRPr="00512755" w:rsidRDefault="009E2C3B" w:rsidP="00994F34">
      <w:pPr>
        <w:spacing w:after="0" w:line="240" w:lineRule="auto"/>
        <w:ind w:firstLine="567"/>
        <w:jc w:val="both"/>
        <w:rPr>
          <w:sz w:val="30"/>
          <w:szCs w:val="30"/>
        </w:rPr>
      </w:pPr>
      <w:r w:rsidRPr="00512755">
        <w:rPr>
          <w:sz w:val="30"/>
          <w:szCs w:val="30"/>
        </w:rPr>
        <w:t xml:space="preserve">Основными задачами </w:t>
      </w:r>
      <w:proofErr w:type="gramStart"/>
      <w:r w:rsidRPr="00512755">
        <w:rPr>
          <w:sz w:val="30"/>
          <w:szCs w:val="30"/>
        </w:rPr>
        <w:t xml:space="preserve">контроля </w:t>
      </w:r>
      <w:r w:rsidR="003E5991" w:rsidRPr="00512755">
        <w:rPr>
          <w:sz w:val="30"/>
          <w:szCs w:val="30"/>
        </w:rPr>
        <w:t>за</w:t>
      </w:r>
      <w:proofErr w:type="gramEnd"/>
      <w:r w:rsidR="003E5991" w:rsidRPr="00512755">
        <w:rPr>
          <w:sz w:val="30"/>
          <w:szCs w:val="30"/>
        </w:rPr>
        <w:t xml:space="preserve"> соблюдением требований по охране труда являются: </w:t>
      </w:r>
    </w:p>
    <w:p w:rsidR="008F57AF" w:rsidRPr="00512755" w:rsidRDefault="008F57AF" w:rsidP="003D1885">
      <w:pPr>
        <w:spacing w:after="0" w:line="240" w:lineRule="auto"/>
        <w:jc w:val="both"/>
        <w:rPr>
          <w:sz w:val="30"/>
          <w:szCs w:val="30"/>
        </w:rPr>
      </w:pPr>
      <w:r w:rsidRPr="00512755">
        <w:rPr>
          <w:sz w:val="30"/>
          <w:szCs w:val="30"/>
        </w:rPr>
        <w:t xml:space="preserve">- </w:t>
      </w:r>
      <w:r w:rsidR="003E5991" w:rsidRPr="00512755">
        <w:rPr>
          <w:sz w:val="30"/>
          <w:szCs w:val="30"/>
        </w:rPr>
        <w:t xml:space="preserve">обследование состояния условий труда работников; </w:t>
      </w:r>
    </w:p>
    <w:p w:rsidR="008F57AF" w:rsidRPr="00512755" w:rsidRDefault="008F57AF" w:rsidP="003D1885">
      <w:pPr>
        <w:spacing w:after="0" w:line="240" w:lineRule="auto"/>
        <w:jc w:val="both"/>
        <w:rPr>
          <w:sz w:val="30"/>
          <w:szCs w:val="30"/>
        </w:rPr>
      </w:pPr>
      <w:r w:rsidRPr="00512755">
        <w:rPr>
          <w:sz w:val="30"/>
          <w:szCs w:val="30"/>
        </w:rPr>
        <w:t xml:space="preserve">- </w:t>
      </w:r>
      <w:r w:rsidR="003E5991" w:rsidRPr="00512755">
        <w:rPr>
          <w:sz w:val="30"/>
          <w:szCs w:val="30"/>
        </w:rPr>
        <w:t xml:space="preserve">анализ соблюдения требований по охране труда; </w:t>
      </w:r>
    </w:p>
    <w:p w:rsidR="008F57AF" w:rsidRPr="00512755" w:rsidRDefault="008F57AF" w:rsidP="003D1885">
      <w:pPr>
        <w:spacing w:after="0" w:line="240" w:lineRule="auto"/>
        <w:jc w:val="both"/>
        <w:rPr>
          <w:sz w:val="30"/>
          <w:szCs w:val="30"/>
        </w:rPr>
      </w:pPr>
      <w:r w:rsidRPr="00512755">
        <w:rPr>
          <w:sz w:val="30"/>
          <w:szCs w:val="30"/>
        </w:rPr>
        <w:t>-</w:t>
      </w:r>
      <w:r w:rsidR="003E5991" w:rsidRPr="00512755">
        <w:rPr>
          <w:sz w:val="30"/>
          <w:szCs w:val="30"/>
        </w:rPr>
        <w:t>предупреждение производственного травматизма и профессиональных заболеваний;</w:t>
      </w:r>
    </w:p>
    <w:p w:rsidR="003E5991" w:rsidRPr="00512755" w:rsidRDefault="008F57AF" w:rsidP="003D1885">
      <w:pPr>
        <w:spacing w:after="0" w:line="240" w:lineRule="auto"/>
        <w:jc w:val="both"/>
        <w:rPr>
          <w:sz w:val="30"/>
          <w:szCs w:val="30"/>
        </w:rPr>
      </w:pPr>
      <w:r w:rsidRPr="00512755">
        <w:rPr>
          <w:sz w:val="30"/>
          <w:szCs w:val="30"/>
        </w:rPr>
        <w:t xml:space="preserve">- </w:t>
      </w:r>
      <w:r w:rsidR="003E5991" w:rsidRPr="00512755">
        <w:rPr>
          <w:sz w:val="30"/>
          <w:szCs w:val="30"/>
        </w:rPr>
        <w:t xml:space="preserve"> выполнение работниками обязанностей в области охраны труда. </w:t>
      </w:r>
    </w:p>
    <w:p w:rsidR="00994F34" w:rsidRDefault="00994F34" w:rsidP="00994F34">
      <w:pPr>
        <w:tabs>
          <w:tab w:val="left" w:pos="540"/>
        </w:tabs>
        <w:spacing w:after="0" w:line="240" w:lineRule="auto"/>
        <w:ind w:firstLine="567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Ежеквартально</w:t>
      </w:r>
      <w:r w:rsidR="003E5991" w:rsidRPr="00512755">
        <w:rPr>
          <w:sz w:val="30"/>
          <w:szCs w:val="30"/>
        </w:rPr>
        <w:t xml:space="preserve"> </w:t>
      </w:r>
      <w:r w:rsidR="00CB20D6" w:rsidRPr="00512755">
        <w:rPr>
          <w:sz w:val="30"/>
          <w:szCs w:val="30"/>
        </w:rPr>
        <w:t>контроль за соблюдением требований по охране труда проводится</w:t>
      </w:r>
      <w:r w:rsidR="003E5991" w:rsidRPr="00512755">
        <w:rPr>
          <w:sz w:val="30"/>
          <w:szCs w:val="30"/>
        </w:rPr>
        <w:t xml:space="preserve"> </w:t>
      </w:r>
      <w:r w:rsidR="001B79B8" w:rsidRPr="00994F34">
        <w:rPr>
          <w:sz w:val="30"/>
          <w:szCs w:val="30"/>
        </w:rPr>
        <w:t>в организации руководителем организации или его заместителем с участием работников службы охраны труда (специалиста по охране труда или уполномоченного должностного лица нанимателя, на которого возложены обязанности специалиста по охране труда), членов комиссии по охране труда, руководителей структурных подразделений и непосредственных руководител</w:t>
      </w:r>
      <w:r w:rsidR="00492418">
        <w:rPr>
          <w:sz w:val="30"/>
          <w:szCs w:val="30"/>
        </w:rPr>
        <w:t>ей, иных работников организации.</w:t>
      </w:r>
      <w:proofErr w:type="gramEnd"/>
    </w:p>
    <w:p w:rsidR="000B3011" w:rsidRPr="008F27E4" w:rsidRDefault="000B3011" w:rsidP="008F27E4">
      <w:pPr>
        <w:spacing w:after="0" w:line="240" w:lineRule="auto"/>
        <w:ind w:left="-567" w:firstLine="1134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При осуществлении ежеквартального контроля устанавливаются: </w:t>
      </w:r>
    </w:p>
    <w:p w:rsidR="000B3011" w:rsidRPr="008F27E4" w:rsidRDefault="000B3011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выполнение мероприятий по устранению несоблюдения требований по охране труда, выявленных в ходе ежемесячного контроля; </w:t>
      </w:r>
    </w:p>
    <w:p w:rsidR="000B3011" w:rsidRPr="008F27E4" w:rsidRDefault="000B3011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своевременность пересмотра инструкций по охране труда; выполнение требований (предписаний) контролирующих (надзорных) органов об устранении нарушений законодательства об охране труда, а также рекомендаций по устранению и недопущению недостатков, выявленных ими в результате мониторинга; </w:t>
      </w:r>
    </w:p>
    <w:p w:rsidR="000B3011" w:rsidRPr="008F27E4" w:rsidRDefault="000B3011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выполнение представлений об устранении выявленных нарушений законодательства об охране труда, коллективного договора (соглашения),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труда; </w:t>
      </w:r>
    </w:p>
    <w:p w:rsidR="00F30459" w:rsidRPr="008F27E4" w:rsidRDefault="000B3011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выполнение рекомендаций по устранению выявленных нарушений требований по охране труда, коллективного договора (соглашения), выданных представителями профсоюзов при осуществлении общественного контроля в формах, не связанных с проведением проверок; </w:t>
      </w:r>
    </w:p>
    <w:p w:rsidR="00F30459" w:rsidRPr="008F27E4" w:rsidRDefault="00F30459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lastRenderedPageBreak/>
        <w:t xml:space="preserve">- </w:t>
      </w:r>
      <w:r w:rsidR="000B3011" w:rsidRPr="008F27E4">
        <w:rPr>
          <w:sz w:val="30"/>
          <w:szCs w:val="30"/>
        </w:rPr>
        <w:t xml:space="preserve">выполнение предписаний об устранении нарушений требований по охране труда, выданных работниками службы охраны труда (специалистом по охране труда) (далее – предписание); </w:t>
      </w:r>
    </w:p>
    <w:p w:rsidR="00F30459" w:rsidRPr="008F27E4" w:rsidRDefault="00F30459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 xml:space="preserve">выполнение планов мероприятий по улучшению условий и охраны труда; обеспечение безопасности при эксплуатации территории, капитальных строений (зданий, сооружений), изолированных помещений, оборудования, ведении технологических процессов и применении в производстве материалов, химических веществ; </w:t>
      </w:r>
    </w:p>
    <w:p w:rsidR="00F30459" w:rsidRPr="008F27E4" w:rsidRDefault="00F30459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>соответствие устрой</w:t>
      </w:r>
      <w:proofErr w:type="gramStart"/>
      <w:r w:rsidR="000B3011" w:rsidRPr="008F27E4">
        <w:rPr>
          <w:sz w:val="30"/>
          <w:szCs w:val="30"/>
        </w:rPr>
        <w:t>ств пр</w:t>
      </w:r>
      <w:proofErr w:type="gramEnd"/>
      <w:r w:rsidR="000B3011" w:rsidRPr="008F27E4">
        <w:rPr>
          <w:sz w:val="30"/>
          <w:szCs w:val="30"/>
        </w:rPr>
        <w:t xml:space="preserve">отивоаварийной защиты, блокировки, сигнализации требованиям по охране труда; </w:t>
      </w:r>
    </w:p>
    <w:p w:rsidR="00F30459" w:rsidRPr="008F27E4" w:rsidRDefault="00F30459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 xml:space="preserve">соответствие установленным нормам санитарно-бытового обеспечения, медицинского обслуживания работников; </w:t>
      </w:r>
    </w:p>
    <w:p w:rsidR="00F30459" w:rsidRPr="008F27E4" w:rsidRDefault="00F30459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 xml:space="preserve">своевременность прохождения работниками обязательных предварительных (при поступлении на работу) и периодических (в течение трудовой деятельности) медицинских осмотров в случаях и порядке, установленных законодательством; </w:t>
      </w:r>
    </w:p>
    <w:p w:rsidR="008A220C" w:rsidRPr="008F27E4" w:rsidRDefault="00F30459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 xml:space="preserve">обеспечение надлежащего хранения выданных работникам средств индивидуальной защиты и ухода за ними (осуществление химчистки, стирки, ремонта, дегазации, дезактивации, дезинфекции, дезинсекции и </w:t>
      </w:r>
      <w:proofErr w:type="spellStart"/>
      <w:r w:rsidR="000B3011" w:rsidRPr="008F27E4">
        <w:rPr>
          <w:sz w:val="30"/>
          <w:szCs w:val="30"/>
        </w:rPr>
        <w:t>обеспыливания</w:t>
      </w:r>
      <w:proofErr w:type="spellEnd"/>
      <w:r w:rsidR="000B3011" w:rsidRPr="008F27E4">
        <w:rPr>
          <w:sz w:val="30"/>
          <w:szCs w:val="30"/>
        </w:rPr>
        <w:t xml:space="preserve">); </w:t>
      </w:r>
    </w:p>
    <w:p w:rsidR="008A220C" w:rsidRPr="008F27E4" w:rsidRDefault="008A220C" w:rsidP="003D1885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 xml:space="preserve">соответствие средств коллективной защиты условиям труда; </w:t>
      </w:r>
    </w:p>
    <w:p w:rsidR="008F27E4" w:rsidRPr="008F27E4" w:rsidRDefault="008A220C" w:rsidP="008F27E4">
      <w:pPr>
        <w:spacing w:after="0" w:line="240" w:lineRule="auto"/>
        <w:jc w:val="both"/>
        <w:rPr>
          <w:sz w:val="30"/>
          <w:szCs w:val="30"/>
        </w:rPr>
      </w:pPr>
      <w:r w:rsidRPr="008F27E4">
        <w:rPr>
          <w:sz w:val="30"/>
          <w:szCs w:val="30"/>
        </w:rPr>
        <w:t xml:space="preserve">- </w:t>
      </w:r>
      <w:r w:rsidR="000B3011" w:rsidRPr="008F27E4">
        <w:rPr>
          <w:sz w:val="30"/>
          <w:szCs w:val="30"/>
        </w:rPr>
        <w:t>своевременность проведения аттестации рабочих мест по условиям труда</w:t>
      </w:r>
      <w:r w:rsidRPr="008F27E4">
        <w:rPr>
          <w:sz w:val="30"/>
          <w:szCs w:val="30"/>
        </w:rPr>
        <w:t xml:space="preserve">. </w:t>
      </w:r>
    </w:p>
    <w:p w:rsidR="008F27E4" w:rsidRPr="008F27E4" w:rsidRDefault="008A220C" w:rsidP="008F27E4">
      <w:pPr>
        <w:spacing w:after="0" w:line="240" w:lineRule="auto"/>
        <w:ind w:firstLine="567"/>
        <w:jc w:val="both"/>
        <w:rPr>
          <w:sz w:val="30"/>
          <w:szCs w:val="30"/>
        </w:rPr>
      </w:pPr>
      <w:r w:rsidRPr="008F27E4">
        <w:rPr>
          <w:sz w:val="30"/>
          <w:szCs w:val="30"/>
        </w:rPr>
        <w:t>Результаты ежеквартального контроля оформляются актом, в котором указываются дата проведения ежеквартального контроля, фамилии, инициалы, должности служащих, участвующих в проведении ежеквартального контроля, выявленные нарушения требований по охране труда, сроки устранения этих нарушений, фамилии, инициалы и должности служащих, ответс</w:t>
      </w:r>
      <w:r w:rsidR="00B12216">
        <w:rPr>
          <w:sz w:val="30"/>
          <w:szCs w:val="30"/>
        </w:rPr>
        <w:t>твенных за устранение нарушений</w:t>
      </w:r>
      <w:r w:rsidRPr="008F27E4">
        <w:rPr>
          <w:sz w:val="30"/>
          <w:szCs w:val="30"/>
        </w:rPr>
        <w:t>.</w:t>
      </w:r>
      <w:r w:rsidR="008F27E4" w:rsidRPr="008F27E4">
        <w:rPr>
          <w:sz w:val="30"/>
          <w:szCs w:val="30"/>
        </w:rPr>
        <w:t xml:space="preserve"> </w:t>
      </w:r>
    </w:p>
    <w:p w:rsidR="00D6193B" w:rsidRPr="00512755" w:rsidRDefault="00A202B3" w:rsidP="008A220C">
      <w:pPr>
        <w:spacing w:after="0" w:line="240" w:lineRule="auto"/>
        <w:ind w:firstLine="567"/>
        <w:jc w:val="both"/>
        <w:rPr>
          <w:sz w:val="30"/>
          <w:szCs w:val="30"/>
        </w:rPr>
      </w:pPr>
      <w:r w:rsidRPr="00512755">
        <w:rPr>
          <w:sz w:val="30"/>
          <w:szCs w:val="30"/>
        </w:rPr>
        <w:t xml:space="preserve">Проведение </w:t>
      </w:r>
      <w:r w:rsidR="008F27E4">
        <w:rPr>
          <w:sz w:val="30"/>
          <w:szCs w:val="30"/>
        </w:rPr>
        <w:t>ежеквартального</w:t>
      </w:r>
      <w:r w:rsidRPr="00512755">
        <w:rPr>
          <w:sz w:val="30"/>
          <w:szCs w:val="30"/>
        </w:rPr>
        <w:t xml:space="preserve"> </w:t>
      </w:r>
      <w:proofErr w:type="gramStart"/>
      <w:r w:rsidRPr="00512755">
        <w:rPr>
          <w:sz w:val="30"/>
          <w:szCs w:val="30"/>
        </w:rPr>
        <w:t>контроля за</w:t>
      </w:r>
      <w:proofErr w:type="gramEnd"/>
      <w:r w:rsidRPr="00512755">
        <w:rPr>
          <w:sz w:val="30"/>
          <w:szCs w:val="30"/>
        </w:rPr>
        <w:t xml:space="preserve"> соблюдением требований по охране труда положительно</w:t>
      </w:r>
      <w:r w:rsidR="00F04A6B" w:rsidRPr="00512755">
        <w:rPr>
          <w:sz w:val="30"/>
          <w:szCs w:val="30"/>
        </w:rPr>
        <w:t xml:space="preserve"> скажется на безопасности труда!</w:t>
      </w:r>
      <w:r w:rsidRPr="00512755">
        <w:rPr>
          <w:sz w:val="30"/>
          <w:szCs w:val="30"/>
        </w:rPr>
        <w:t xml:space="preserve"> </w:t>
      </w:r>
    </w:p>
    <w:p w:rsidR="00976C55" w:rsidRDefault="00976C55" w:rsidP="00F04A6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76C55" w:rsidRDefault="00976C55" w:rsidP="008F27E4">
      <w:pPr>
        <w:spacing w:after="0" w:line="240" w:lineRule="auto"/>
        <w:jc w:val="both"/>
        <w:rPr>
          <w:sz w:val="28"/>
          <w:szCs w:val="28"/>
        </w:rPr>
      </w:pPr>
    </w:p>
    <w:p w:rsidR="00976C55" w:rsidRPr="000E4B88" w:rsidRDefault="00976C55" w:rsidP="00976C55">
      <w:p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0E4B88">
        <w:rPr>
          <w:sz w:val="28"/>
          <w:szCs w:val="28"/>
        </w:rPr>
        <w:t>Информацию предоставил</w:t>
      </w:r>
    </w:p>
    <w:p w:rsidR="00976C55" w:rsidRPr="000E4B88" w:rsidRDefault="00976C55" w:rsidP="00976C55">
      <w:p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0E4B88">
        <w:rPr>
          <w:sz w:val="28"/>
          <w:szCs w:val="28"/>
        </w:rPr>
        <w:t xml:space="preserve">Главный государственный инспектор </w:t>
      </w:r>
    </w:p>
    <w:p w:rsidR="00976C55" w:rsidRPr="000E4B88" w:rsidRDefault="00976C55" w:rsidP="00976C55">
      <w:p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0E4B88">
        <w:rPr>
          <w:sz w:val="28"/>
          <w:szCs w:val="28"/>
        </w:rPr>
        <w:t>Слуцкого межрайонного отдела</w:t>
      </w:r>
    </w:p>
    <w:p w:rsidR="00976C55" w:rsidRPr="000E4B88" w:rsidRDefault="00976C55" w:rsidP="00976C55">
      <w:p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0E4B88">
        <w:rPr>
          <w:sz w:val="28"/>
          <w:szCs w:val="28"/>
        </w:rPr>
        <w:t xml:space="preserve">Минского областного управления </w:t>
      </w:r>
    </w:p>
    <w:p w:rsidR="00976C55" w:rsidRDefault="00976C55" w:rsidP="00976C55">
      <w:pPr>
        <w:spacing w:after="0" w:line="240" w:lineRule="auto"/>
        <w:jc w:val="both"/>
        <w:rPr>
          <w:sz w:val="28"/>
          <w:szCs w:val="28"/>
        </w:rPr>
      </w:pPr>
      <w:r w:rsidRPr="000E4B88">
        <w:rPr>
          <w:sz w:val="28"/>
          <w:szCs w:val="28"/>
        </w:rPr>
        <w:t xml:space="preserve">Департамента </w:t>
      </w:r>
      <w:proofErr w:type="gramStart"/>
      <w:r w:rsidRPr="000E4B88">
        <w:rPr>
          <w:sz w:val="28"/>
          <w:szCs w:val="28"/>
        </w:rPr>
        <w:t>государственной</w:t>
      </w:r>
      <w:proofErr w:type="gramEnd"/>
      <w:r w:rsidRPr="000E4B88">
        <w:rPr>
          <w:sz w:val="28"/>
          <w:szCs w:val="28"/>
        </w:rPr>
        <w:t xml:space="preserve"> </w:t>
      </w:r>
    </w:p>
    <w:p w:rsidR="00976C55" w:rsidRDefault="00976C55" w:rsidP="00976C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0E4B88">
        <w:rPr>
          <w:sz w:val="28"/>
          <w:szCs w:val="28"/>
        </w:rPr>
        <w:t>инспекции труда</w:t>
      </w:r>
      <w:r w:rsidRPr="000E4B88">
        <w:rPr>
          <w:sz w:val="28"/>
          <w:szCs w:val="28"/>
        </w:rPr>
        <w:tab/>
      </w:r>
      <w:r w:rsidRPr="000E4B88">
        <w:rPr>
          <w:sz w:val="28"/>
          <w:szCs w:val="28"/>
        </w:rPr>
        <w:tab/>
      </w:r>
      <w:r w:rsidRPr="000E4B8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Тишкевич</w:t>
      </w:r>
      <w:proofErr w:type="spellEnd"/>
      <w:r>
        <w:rPr>
          <w:sz w:val="28"/>
          <w:szCs w:val="28"/>
        </w:rPr>
        <w:t xml:space="preserve"> Т.М.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6C55" w:rsidRPr="000E4B88" w:rsidRDefault="00976C55" w:rsidP="00976C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976C55" w:rsidRPr="009E2C3B" w:rsidRDefault="00976C55" w:rsidP="008F27E4">
      <w:pPr>
        <w:rPr>
          <w:sz w:val="28"/>
          <w:szCs w:val="28"/>
        </w:rPr>
      </w:pPr>
      <w:r>
        <w:rPr>
          <w:sz w:val="28"/>
          <w:szCs w:val="28"/>
        </w:rPr>
        <w:t>24.12</w:t>
      </w:r>
      <w:r w:rsidRPr="00564135">
        <w:rPr>
          <w:sz w:val="28"/>
          <w:szCs w:val="28"/>
        </w:rPr>
        <w:t>.2024</w:t>
      </w:r>
    </w:p>
    <w:sectPr w:rsidR="00976C55" w:rsidRPr="009E2C3B" w:rsidSect="008F27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22" w:rsidRDefault="00377822" w:rsidP="00F55F97">
      <w:pPr>
        <w:spacing w:after="0" w:line="240" w:lineRule="auto"/>
      </w:pPr>
      <w:r>
        <w:separator/>
      </w:r>
    </w:p>
  </w:endnote>
  <w:endnote w:type="continuationSeparator" w:id="0">
    <w:p w:rsidR="00377822" w:rsidRDefault="00377822" w:rsidP="00F5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22" w:rsidRDefault="00377822" w:rsidP="00F55F97">
      <w:pPr>
        <w:spacing w:after="0" w:line="240" w:lineRule="auto"/>
      </w:pPr>
      <w:r>
        <w:separator/>
      </w:r>
    </w:p>
  </w:footnote>
  <w:footnote w:type="continuationSeparator" w:id="0">
    <w:p w:rsidR="00377822" w:rsidRDefault="00377822" w:rsidP="00F55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3B"/>
    <w:rsid w:val="00001692"/>
    <w:rsid w:val="00035439"/>
    <w:rsid w:val="000769CA"/>
    <w:rsid w:val="000B3011"/>
    <w:rsid w:val="001A28B0"/>
    <w:rsid w:val="001B79B8"/>
    <w:rsid w:val="00232766"/>
    <w:rsid w:val="00293DCA"/>
    <w:rsid w:val="00295095"/>
    <w:rsid w:val="00377822"/>
    <w:rsid w:val="003B0725"/>
    <w:rsid w:val="003D1885"/>
    <w:rsid w:val="003E5991"/>
    <w:rsid w:val="004026A0"/>
    <w:rsid w:val="00492418"/>
    <w:rsid w:val="00512755"/>
    <w:rsid w:val="006321EE"/>
    <w:rsid w:val="00660D91"/>
    <w:rsid w:val="006B5D10"/>
    <w:rsid w:val="007D04D6"/>
    <w:rsid w:val="007F1506"/>
    <w:rsid w:val="00807C65"/>
    <w:rsid w:val="008A220C"/>
    <w:rsid w:val="008A2FD5"/>
    <w:rsid w:val="008C161E"/>
    <w:rsid w:val="008F27E4"/>
    <w:rsid w:val="008F57AF"/>
    <w:rsid w:val="00943498"/>
    <w:rsid w:val="00976C55"/>
    <w:rsid w:val="00994F34"/>
    <w:rsid w:val="009E2A13"/>
    <w:rsid w:val="009E2C3B"/>
    <w:rsid w:val="00A202B3"/>
    <w:rsid w:val="00AF2996"/>
    <w:rsid w:val="00B12216"/>
    <w:rsid w:val="00B325FB"/>
    <w:rsid w:val="00B576F6"/>
    <w:rsid w:val="00C238CE"/>
    <w:rsid w:val="00CB20D6"/>
    <w:rsid w:val="00CD17F5"/>
    <w:rsid w:val="00CE62EB"/>
    <w:rsid w:val="00D6193B"/>
    <w:rsid w:val="00D82E45"/>
    <w:rsid w:val="00E32419"/>
    <w:rsid w:val="00E62BFC"/>
    <w:rsid w:val="00EF4522"/>
    <w:rsid w:val="00F04A6B"/>
    <w:rsid w:val="00F30459"/>
    <w:rsid w:val="00F55F97"/>
    <w:rsid w:val="00FA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5F97"/>
  </w:style>
  <w:style w:type="paragraph" w:styleId="a5">
    <w:name w:val="footer"/>
    <w:basedOn w:val="a"/>
    <w:link w:val="a6"/>
    <w:uiPriority w:val="99"/>
    <w:semiHidden/>
    <w:unhideWhenUsed/>
    <w:rsid w:val="00F5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5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Pasternak</dc:creator>
  <cp:lastModifiedBy>Pasternak</cp:lastModifiedBy>
  <cp:revision>4</cp:revision>
  <dcterms:created xsi:type="dcterms:W3CDTF">2024-12-24T06:47:00Z</dcterms:created>
  <dcterms:modified xsi:type="dcterms:W3CDTF">2024-12-24T07:17:00Z</dcterms:modified>
</cp:coreProperties>
</file>