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01" w:rsidRDefault="00C45CDA" w:rsidP="005A2E3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Pr="00E578FE">
        <w:rPr>
          <w:rFonts w:ascii="Times New Roman" w:hAnsi="Times New Roman"/>
          <w:b/>
          <w:bCs/>
          <w:sz w:val="28"/>
          <w:szCs w:val="28"/>
        </w:rPr>
        <w:t>осударственное учреждение</w:t>
      </w:r>
    </w:p>
    <w:p w:rsidR="005A2E30" w:rsidRDefault="00C45CDA" w:rsidP="005A2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E578FE">
        <w:rPr>
          <w:rFonts w:ascii="Times New Roman" w:hAnsi="Times New Roman"/>
          <w:b/>
          <w:bCs/>
          <w:sz w:val="28"/>
          <w:szCs w:val="28"/>
        </w:rPr>
        <w:t>Т</w:t>
      </w: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ерриториальный центр социального обслуживания населения</w:t>
      </w:r>
      <w:r w:rsidRPr="00E578FE">
        <w:rPr>
          <w:rFonts w:ascii="Times New Roman" w:hAnsi="Times New Roman"/>
          <w:b/>
          <w:bCs/>
          <w:sz w:val="28"/>
          <w:szCs w:val="28"/>
        </w:rPr>
        <w:t xml:space="preserve"> Любанского района</w:t>
      </w: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» приглашает к сотрудничеству в рамках</w:t>
      </w:r>
    </w:p>
    <w:p w:rsidR="00C45CDA" w:rsidRPr="00E578FE" w:rsidRDefault="00C45CDA" w:rsidP="005A2E3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78FE">
        <w:rPr>
          <w:rFonts w:ascii="Times New Roman" w:eastAsia="Times New Roman" w:hAnsi="Times New Roman" w:cs="Times New Roman"/>
          <w:b/>
          <w:bCs/>
          <w:sz w:val="28"/>
          <w:szCs w:val="28"/>
        </w:rPr>
        <w:t>гуманитарного проекта «Возраст – Здоровью не помеха!»</w:t>
      </w:r>
    </w:p>
    <w:p w:rsidR="0013786C" w:rsidRDefault="009917EB" w:rsidP="00DC459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917EB">
        <w:rPr>
          <w:rFonts w:ascii="Times New Roman" w:hAnsi="Times New Roman"/>
          <w:b/>
          <w:noProof/>
          <w:sz w:val="18"/>
          <w:szCs w:val="18"/>
          <w:lang w:val="en-US"/>
        </w:rPr>
        <w:drawing>
          <wp:inline distT="0" distB="0" distL="0" distR="0">
            <wp:extent cx="5072062" cy="3408045"/>
            <wp:effectExtent l="171450" t="133350" r="357188" b="306705"/>
            <wp:docPr id="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083" cy="34073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D641D" w:rsidRPr="006509C2" w:rsidRDefault="000D641D" w:rsidP="000D641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09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проекта: создание условий для поддержания здорового образа жизни с ориентацией на активную жизненную позицию, развитие навыков организации собственного досуга</w:t>
      </w:r>
    </w:p>
    <w:p w:rsidR="000D641D" w:rsidRPr="00DC4591" w:rsidRDefault="000D641D" w:rsidP="00DC4591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3654DA" w:rsidRPr="006509C2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6509C2" w:rsidRDefault="00712AFF" w:rsidP="00DC45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Наименование проекта: 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6509C2" w:rsidRDefault="00712AFF" w:rsidP="00D475C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r w:rsidR="00D475C7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Возраст – Здоровью не помеха! 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3654DA" w:rsidRPr="006509C2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6509C2" w:rsidRDefault="00712AFF" w:rsidP="00DC4591">
            <w:pPr>
              <w:spacing w:before="100" w:beforeAutospacing="1" w:after="100" w:afterAutospacing="1"/>
              <w:ind w:right="3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</w:t>
            </w:r>
            <w:r w:rsidR="009C782A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</w:t>
            </w:r>
            <w:r w:rsidR="009C782A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6509C2" w:rsidRDefault="000D641D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="00712AFF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</w:p>
        </w:tc>
      </w:tr>
      <w:tr w:rsidR="003654DA" w:rsidRPr="006509C2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6509C2" w:rsidRDefault="00712AFF" w:rsidP="00DC459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OLE_LINK17"/>
            <w:bookmarkStart w:id="1" w:name="OLE_LINK5"/>
            <w:bookmarkStart w:id="2" w:name="OLE_LINK4"/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заявитель, предлагающая проект</w:t>
            </w:r>
            <w:bookmarkEnd w:id="0"/>
            <w:bookmarkEnd w:id="1"/>
            <w:bookmarkEnd w:id="2"/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6509C2" w:rsidRDefault="00712AFF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государственное учреждение «Территориальный центр социального обслуживания населения Любанского района»</w:t>
            </w:r>
          </w:p>
        </w:tc>
      </w:tr>
      <w:tr w:rsidR="003654DA" w:rsidRPr="006509C2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DA" w:rsidRPr="006509C2" w:rsidRDefault="00712AFF" w:rsidP="00DC459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Цель проекта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DA" w:rsidRPr="006509C2" w:rsidRDefault="00D475C7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условий для поддержания здорового образа жизни с ориентацией на активную жизненную позицию, развитие навыков организации собственного досуга </w:t>
            </w:r>
          </w:p>
        </w:tc>
      </w:tr>
      <w:tr w:rsidR="003654DA" w:rsidRPr="006509C2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6509C2" w:rsidRDefault="00294945" w:rsidP="009710B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Задачи, планируемые к выполне</w:t>
            </w:r>
            <w:r w:rsidR="009710B2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нию в рамках реализации проекта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5C7" w:rsidRPr="006509C2" w:rsidRDefault="00D475C7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оборудование физкультурно-оздоровительной площадки на открытом в</w:t>
            </w:r>
            <w:r w:rsidR="0085739F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оздухе с установкой тренажеров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D475C7" w:rsidRPr="006509C2" w:rsidRDefault="00D475C7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сенсорной комнаты (организованная окружающая среда, наполненная различного рода стимуляторами, цель которых заключается в воздействии на органы чувств человека</w:t>
            </w:r>
            <w:r w:rsidR="007814E9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6B52E7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814E9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F71036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сихоп</w:t>
            </w:r>
            <w:r w:rsidR="006B52E7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рофилактик</w:t>
            </w:r>
            <w:r w:rsidR="00F71036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6B52E7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условиях длительного пребывания в стационарных учреждениях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</w:t>
            </w:r>
          </w:p>
          <w:p w:rsidR="006153E2" w:rsidRPr="006509C2" w:rsidRDefault="00D475C7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обеспечение проведения систематических занятий по  сохранению и укреплению здоровья на оборудованной площадке на открытом воздухе и сенсорной комнате</w:t>
            </w:r>
          </w:p>
        </w:tc>
      </w:tr>
      <w:tr w:rsidR="003654DA" w:rsidRPr="006509C2" w:rsidTr="00497AB1">
        <w:trPr>
          <w:trHeight w:val="70"/>
        </w:trPr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C782A" w:rsidRPr="006509C2" w:rsidRDefault="003654DA" w:rsidP="00B85CD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Целевая</w:t>
            </w:r>
            <w:r w:rsidR="009C782A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C782A" w:rsidRPr="006509C2" w:rsidRDefault="00725610" w:rsidP="005A4001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пожилые граждане и люди 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инвалидностью</w:t>
            </w:r>
          </w:p>
        </w:tc>
      </w:tr>
      <w:tr w:rsidR="003654DA" w:rsidRPr="006509C2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54DA" w:rsidRPr="006509C2" w:rsidRDefault="003654D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Краткое описан</w:t>
            </w:r>
            <w:r w:rsidR="00B85CD5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ие </w:t>
            </w:r>
            <w:r w:rsidR="00B85CD5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мероприятий в рамках проекта</w:t>
            </w:r>
          </w:p>
          <w:p w:rsidR="003654DA" w:rsidRPr="006509C2" w:rsidRDefault="003654DA" w:rsidP="001635BD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3075" w:rsidRPr="006509C2" w:rsidRDefault="0084405C" w:rsidP="005A4001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р</w:t>
            </w:r>
            <w:r w:rsidR="007637E4"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азработка и утверждени</w:t>
            </w:r>
            <w:r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е проектно-сметной </w:t>
            </w:r>
            <w:r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документации;</w:t>
            </w:r>
          </w:p>
          <w:p w:rsidR="00C13075" w:rsidRPr="006509C2" w:rsidRDefault="0084405C" w:rsidP="005A4001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r w:rsidR="007637E4"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роведение ремонтных работ</w:t>
            </w:r>
            <w:r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;</w:t>
            </w:r>
          </w:p>
          <w:p w:rsidR="00C13075" w:rsidRPr="006509C2" w:rsidRDefault="0084405C" w:rsidP="005A4001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</w:t>
            </w:r>
            <w:r w:rsidR="007637E4"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акупка и установка спортивного, релаксационного оборудования, мебели и тренажёров, теневого навеса</w:t>
            </w:r>
            <w:r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;</w:t>
            </w:r>
          </w:p>
          <w:p w:rsidR="00C13075" w:rsidRPr="006509C2" w:rsidRDefault="0084405C" w:rsidP="005A4001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</w:t>
            </w:r>
            <w:r w:rsidR="007637E4"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азработка плана физкультурно-оздоровительных, релаксационных занятий</w:t>
            </w:r>
            <w:r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;</w:t>
            </w:r>
          </w:p>
          <w:p w:rsidR="003654DA" w:rsidRPr="006509C2" w:rsidRDefault="0084405C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</w:t>
            </w:r>
            <w:r w:rsidR="007637E4"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ониторинг эффективности занятий</w:t>
            </w:r>
            <w:r w:rsidR="007637E4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654DA" w:rsidRPr="006509C2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001" w:rsidRPr="006509C2" w:rsidRDefault="003654DA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Общий объём финансирования </w:t>
            </w:r>
          </w:p>
          <w:p w:rsidR="003654DA" w:rsidRPr="006509C2" w:rsidRDefault="003654DA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(в долларах США): 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6509C2" w:rsidRDefault="0013786C" w:rsidP="005A40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$</w:t>
            </w:r>
            <w:r w:rsidR="004008B7"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4</w:t>
            </w:r>
            <w:r w:rsidR="00B85CD5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="00B85CD5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FD584A" w:rsidRPr="006509C2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84A" w:rsidRPr="006509C2" w:rsidRDefault="00FD58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донора</w:t>
            </w:r>
            <w:r w:rsidR="00DC4591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6509C2" w:rsidRDefault="00E6571B" w:rsidP="005A40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$ </w:t>
            </w:r>
            <w:r w:rsidR="00FD584A"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3</w:t>
            </w:r>
            <w:r w:rsidR="000A424E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13786C"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 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0A424E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</w:tr>
      <w:tr w:rsidR="00FD584A" w:rsidRPr="006509C2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D584A" w:rsidRPr="006509C2" w:rsidRDefault="00FD584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Софинансирование</w:t>
            </w:r>
            <w:proofErr w:type="spellEnd"/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6509C2" w:rsidRDefault="00E6571B" w:rsidP="005A40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$ </w:t>
            </w:r>
            <w:r w:rsidR="000A424E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9710B2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A424E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000</w:t>
            </w:r>
          </w:p>
        </w:tc>
      </w:tr>
      <w:tr w:rsidR="003654DA" w:rsidRPr="006509C2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6509C2" w:rsidRDefault="003654DA" w:rsidP="00497AB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</w:t>
            </w:r>
            <w:r w:rsidR="009C782A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реализации</w:t>
            </w:r>
            <w:r w:rsidR="009C782A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проекта (область/район, город)</w:t>
            </w: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6509C2" w:rsidRDefault="009C782A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Минская область, </w:t>
            </w:r>
            <w:r w:rsidR="009710B2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725610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</w:t>
            </w:r>
            <w:r w:rsidR="009710B2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25610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Уречье, ул.</w:t>
            </w:r>
            <w:r w:rsidR="009710B2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25610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Ленина</w:t>
            </w:r>
            <w:r w:rsidR="00016811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9710B2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</w:t>
            </w:r>
            <w:r w:rsidR="00725610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80</w:t>
            </w:r>
            <w:r w:rsidR="00016811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90719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отделение круглосуточного пребывания для граждан пожилого возраста и инвалидов </w:t>
            </w:r>
            <w:r w:rsidR="00016811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государственно</w:t>
            </w:r>
            <w:r w:rsidR="00590719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 учреждения</w:t>
            </w:r>
            <w:r w:rsidR="00016811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«Территориальный центр социального обслуживания населения Любанского района»</w:t>
            </w:r>
          </w:p>
        </w:tc>
      </w:tr>
      <w:tr w:rsidR="003654DA" w:rsidRPr="006509C2" w:rsidTr="00497AB1">
        <w:tc>
          <w:tcPr>
            <w:tcW w:w="2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54DA" w:rsidRPr="006509C2" w:rsidRDefault="003654D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Контактное лицо</w:t>
            </w:r>
          </w:p>
          <w:p w:rsidR="003654DA" w:rsidRPr="006509C2" w:rsidRDefault="003654DA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786C" w:rsidRPr="006509C2" w:rsidRDefault="0025655F" w:rsidP="0059748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Оксана </w:t>
            </w:r>
            <w:r w:rsidR="00597480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Викторовна Жартун</w:t>
            </w:r>
            <w:r w:rsidR="00F34E7C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директор государственного учреждения «Территориальный центр социального обслуживания населения Любанс</w:t>
            </w:r>
            <w:r w:rsidR="00DC4591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кого района», (8-01794) </w:t>
            </w:r>
            <w:r w:rsidR="00B85CD5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67</w:t>
            </w:r>
            <w:r w:rsidR="00DC4591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B85CD5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</w:t>
            </w:r>
            <w:r w:rsidR="00DC4591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497AB1"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hyperlink r:id="rId7" w:history="1">
              <w:r w:rsidR="00E935F1" w:rsidRPr="006509C2">
                <w:rPr>
                  <w:rStyle w:val="a6"/>
                  <w:sz w:val="26"/>
                  <w:szCs w:val="26"/>
                  <w:lang w:val="en-US"/>
                </w:rPr>
                <w:t>t</w:t>
              </w:r>
              <w:r w:rsidR="00E935F1" w:rsidRPr="006509C2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cson-lyuban@lyuban.</w:t>
              </w:r>
              <w:r w:rsidR="00E935F1" w:rsidRPr="006509C2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gov</w:t>
              </w:r>
              <w:r w:rsidR="00E935F1" w:rsidRPr="006509C2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.</w:t>
              </w:r>
              <w:r w:rsidR="00E935F1" w:rsidRPr="006509C2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by</w:t>
              </w:r>
            </w:hyperlink>
          </w:p>
        </w:tc>
      </w:tr>
    </w:tbl>
    <w:p w:rsidR="007A43BB" w:rsidRDefault="007A43BB" w:rsidP="004976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17EB" w:rsidRDefault="009917EB" w:rsidP="004976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917EB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val="en-US"/>
        </w:rPr>
        <w:drawing>
          <wp:inline distT="0" distB="0" distL="0" distR="0">
            <wp:extent cx="5181600" cy="3357562"/>
            <wp:effectExtent l="19050" t="0" r="0" b="0"/>
            <wp:docPr id="1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9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36" cy="335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917EB" w:rsidRDefault="009917EB" w:rsidP="004976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917EB" w:rsidRPr="000D641D" w:rsidRDefault="009917EB" w:rsidP="004976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9917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БУДЕМ</w:t>
      </w:r>
      <w:r w:rsidRPr="000D641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9917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РАДЫ</w:t>
      </w:r>
      <w:r w:rsidRPr="000D641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9917E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СОТРУДНИЧЕСТВУ</w:t>
      </w:r>
      <w:r w:rsidRPr="000D641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!</w:t>
      </w:r>
    </w:p>
    <w:p w:rsidR="009917EB" w:rsidRPr="000D641D" w:rsidRDefault="009917EB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917EB" w:rsidRPr="000D641D" w:rsidRDefault="009917EB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917EB" w:rsidRPr="000D641D" w:rsidRDefault="009917EB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917EB" w:rsidRPr="000D641D" w:rsidRDefault="009917EB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917EB" w:rsidRPr="000D641D" w:rsidRDefault="009917EB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917EB" w:rsidRPr="0025655F" w:rsidRDefault="009917EB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5A4001" w:rsidRPr="0025655F" w:rsidRDefault="005A4001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9917EB" w:rsidRPr="000D641D" w:rsidRDefault="009917EB" w:rsidP="006509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:rsidR="003B30E7" w:rsidRPr="002A5680" w:rsidRDefault="00A12CC2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2A56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lastRenderedPageBreak/>
        <w:t>Public</w:t>
      </w:r>
      <w:r w:rsidR="00DF0A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institution </w:t>
      </w:r>
      <w:r w:rsidR="00DF0AFE" w:rsidRPr="00DF0A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«</w:t>
      </w:r>
      <w:proofErr w:type="spellStart"/>
      <w:r w:rsidR="003B30E7" w:rsidRPr="002A56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Lyuban</w:t>
      </w:r>
      <w:proofErr w:type="spellEnd"/>
      <w:r w:rsidR="003B30E7" w:rsidRPr="002A56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t</w:t>
      </w:r>
      <w:r w:rsidR="00DF0A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erritorial </w:t>
      </w:r>
      <w:r w:rsidRPr="002A56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center</w:t>
      </w:r>
    </w:p>
    <w:p w:rsidR="003B30E7" w:rsidRPr="002A5680" w:rsidRDefault="00DF0AFE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DF0A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o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f social service </w:t>
      </w:r>
      <w:r w:rsidR="00A12CC2" w:rsidRPr="002A56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of</w:t>
      </w:r>
      <w:r w:rsidR="003B30E7" w:rsidRPr="002A56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the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population</w:t>
      </w:r>
      <w:r w:rsidRPr="00DF0A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invites to </w:t>
      </w:r>
      <w:r w:rsidR="00A12CC2" w:rsidRPr="002A56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the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partnership and</w:t>
      </w:r>
      <w:r w:rsidR="003B30E7" w:rsidRPr="002A56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co-financing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within the </w:t>
      </w:r>
      <w:r w:rsidR="00A12CC2" w:rsidRPr="002A56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framework</w:t>
      </w:r>
      <w:r w:rsidR="003B30E7" w:rsidRPr="002A56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the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humanitarian project </w:t>
      </w:r>
    </w:p>
    <w:p w:rsidR="00A12CC2" w:rsidRPr="00DF0AFE" w:rsidRDefault="00DF0AFE" w:rsidP="003B30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DF0A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«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Age </w:t>
      </w:r>
      <w:r w:rsidR="003B30E7" w:rsidRPr="002A56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is no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="00A12CC2" w:rsidRPr="002A56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hindrance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to </w:t>
      </w:r>
      <w:proofErr w:type="gramStart"/>
      <w:r w:rsidR="00294327" w:rsidRPr="002A5680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health!</w:t>
      </w:r>
      <w:r w:rsidR="00294327" w:rsidRPr="00DF0A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»</w:t>
      </w:r>
      <w:proofErr w:type="gramEnd"/>
    </w:p>
    <w:p w:rsidR="00A12CC2" w:rsidRPr="005A4001" w:rsidRDefault="00A12CC2" w:rsidP="00A12CC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en-US"/>
        </w:rPr>
      </w:pPr>
    </w:p>
    <w:p w:rsidR="009917EB" w:rsidRDefault="009917EB" w:rsidP="00A12CC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9917EB">
        <w:rPr>
          <w:rFonts w:ascii="Times New Roman" w:hAnsi="Times New Roman"/>
          <w:b/>
          <w:noProof/>
          <w:sz w:val="18"/>
          <w:szCs w:val="18"/>
          <w:lang w:val="en-US"/>
        </w:rPr>
        <w:drawing>
          <wp:inline distT="0" distB="0" distL="0" distR="0">
            <wp:extent cx="5072062" cy="3408045"/>
            <wp:effectExtent l="171450" t="133350" r="357188" b="306705"/>
            <wp:docPr id="6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083" cy="34073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917EB" w:rsidRPr="006509C2" w:rsidRDefault="000D641D" w:rsidP="00A12C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509C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Project </w:t>
      </w:r>
      <w:r w:rsidR="00597480" w:rsidRPr="006509C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aims: To create the conditions for healthy way of life with an orientation on </w:t>
      </w:r>
      <w:r w:rsidRPr="006509C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t</w:t>
      </w:r>
      <w:r w:rsidR="00597480" w:rsidRPr="006509C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he active vital position, to develop the skills of organizing own </w:t>
      </w:r>
      <w:r w:rsidRPr="006509C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leisure</w:t>
      </w:r>
    </w:p>
    <w:p w:rsidR="000D641D" w:rsidRPr="000D641D" w:rsidRDefault="000D641D" w:rsidP="006509C2">
      <w:pPr>
        <w:spacing w:after="0" w:line="240" w:lineRule="auto"/>
        <w:rPr>
          <w:rFonts w:ascii="Times New Roman" w:hAnsi="Times New Roman"/>
          <w:b/>
          <w:sz w:val="18"/>
          <w:szCs w:val="18"/>
          <w:lang w:val="en-US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6946"/>
      </w:tblGrid>
      <w:tr w:rsidR="00A12CC2" w:rsidRPr="006509C2" w:rsidTr="005A400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C2" w:rsidRPr="006509C2" w:rsidRDefault="00DF0AFE" w:rsidP="00A0621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Name</w:t>
            </w:r>
            <w:proofErr w:type="spellEnd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of</w:t>
            </w:r>
            <w:proofErr w:type="spellEnd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project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CC2" w:rsidRPr="006509C2" w:rsidRDefault="00AC23CD" w:rsidP="005A400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«</w:t>
            </w:r>
            <w:r w:rsidR="00597480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Age 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597480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is no hindrance to 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health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!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»</w:t>
            </w:r>
          </w:p>
        </w:tc>
      </w:tr>
      <w:tr w:rsidR="00A12CC2" w:rsidRPr="006509C2" w:rsidTr="005A400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C2" w:rsidRPr="006509C2" w:rsidRDefault="00DF0AFE" w:rsidP="007801DB">
            <w:pPr>
              <w:spacing w:before="100" w:beforeAutospacing="1" w:after="100" w:afterAutospacing="1"/>
              <w:ind w:right="32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Term of realization of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project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CC2" w:rsidRPr="006509C2" w:rsidRDefault="00A12CC2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year</w:t>
            </w:r>
            <w:proofErr w:type="spellEnd"/>
          </w:p>
        </w:tc>
      </w:tr>
      <w:tr w:rsidR="00A12CC2" w:rsidRPr="006509C2" w:rsidTr="005A400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23CD" w:rsidRPr="006509C2" w:rsidRDefault="00DF0AFE" w:rsidP="005A4001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Organization a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declarant</w:t>
            </w:r>
          </w:p>
          <w:p w:rsidR="00A12CC2" w:rsidRPr="006509C2" w:rsidRDefault="00DF0AFE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of</w:t>
            </w:r>
            <w:r w:rsidR="00B6468D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the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project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CC2" w:rsidRPr="006509C2" w:rsidRDefault="00597480" w:rsidP="005A400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Public institution 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«</w:t>
            </w:r>
            <w:proofErr w:type="spellStart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Lyuban</w:t>
            </w:r>
            <w:proofErr w:type="spellEnd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territorial </w:t>
            </w:r>
            <w:r w:rsidR="003B30E7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center</w:t>
            </w:r>
            <w:r w:rsidR="003B30E7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be-BY"/>
              </w:rPr>
              <w:t xml:space="preserve"> 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of social service of the </w:t>
            </w:r>
            <w:r w:rsidR="003B30E7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population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»</w:t>
            </w:r>
            <w:r w:rsidR="003B30E7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</w:p>
        </w:tc>
      </w:tr>
      <w:tr w:rsidR="00A12CC2" w:rsidRPr="006509C2" w:rsidTr="005A400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CC2" w:rsidRPr="006509C2" w:rsidRDefault="003A56C2" w:rsidP="003A56C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roject</w:t>
            </w:r>
            <w:proofErr w:type="spellEnd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a</w:t>
            </w:r>
            <w:proofErr w:type="spellStart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im</w:t>
            </w:r>
            <w:proofErr w:type="spellEnd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s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CC2" w:rsidRPr="006509C2" w:rsidRDefault="007771B1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To create the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condition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s</w:t>
            </w:r>
            <w:r w:rsidR="00597480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for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597480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healthy way of life with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an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597480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orientation on 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the a</w:t>
            </w:r>
            <w:r w:rsidR="00597480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ctive vital position, 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to </w:t>
            </w:r>
            <w:r w:rsidR="00597480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develop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the </w:t>
            </w:r>
            <w:r w:rsidR="00597480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skills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of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organiz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ing </w:t>
            </w:r>
            <w:r w:rsidR="00597480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own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leisure</w:t>
            </w:r>
          </w:p>
        </w:tc>
      </w:tr>
      <w:tr w:rsidR="00A12CC2" w:rsidRPr="006509C2" w:rsidTr="005A400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C2" w:rsidRPr="006509C2" w:rsidRDefault="00AC23CD" w:rsidP="003A56C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roject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tas</w:t>
            </w:r>
            <w:r w:rsidR="00207DE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ks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391" w:rsidRPr="006509C2" w:rsidRDefault="007C408F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To equip of athletic-health ground in outdoors </w:t>
            </w:r>
            <w:r w:rsidR="00DF0AFE"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with setting 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equipment for physical exercise</w:t>
            </w:r>
            <w:r w:rsidR="00DF0AFE"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</w:t>
            </w:r>
            <w:r w:rsidR="006E7718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to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creat</w:t>
            </w:r>
            <w:r w:rsidR="006E7718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e the 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sensory room (organized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environment</w:t>
            </w:r>
            <w:r w:rsidR="00DC30B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fill</w:t>
            </w:r>
            <w:r w:rsidR="00DC30B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ed 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different</w:t>
            </w:r>
            <w:r w:rsidR="005506F3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stimulators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. </w:t>
            </w:r>
            <w:r w:rsidR="005506F3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T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he aim of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th</w:t>
            </w:r>
            <w:r w:rsidR="005506F3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ese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consists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in</w:t>
            </w:r>
            <w:r w:rsidR="005506F3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affecting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sense</w:t>
            </w:r>
            <w:r w:rsidR="005506F3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organs of </w:t>
            </w:r>
            <w:r w:rsidR="005506F3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me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n. Psychological </w:t>
            </w:r>
            <w:r w:rsidR="00500391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prevention 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in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the</w:t>
            </w:r>
            <w:r w:rsidR="005506F3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conditions </w:t>
            </w:r>
            <w:r w:rsidR="00A12CC2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of</w:t>
            </w:r>
            <w:r w:rsidR="00DF0AFE" w:rsidRPr="006509C2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  <w:lang w:val="en-US"/>
              </w:rPr>
              <w:t>.</w:t>
            </w:r>
          </w:p>
          <w:p w:rsidR="00500391" w:rsidRPr="006509C2" w:rsidRDefault="00500391" w:rsidP="005A4001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long-term stay in inpatient institutions);</w:t>
            </w:r>
          </w:p>
          <w:p w:rsidR="00A12CC2" w:rsidRPr="006509C2" w:rsidRDefault="002734D8" w:rsidP="005A4001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to </w:t>
            </w:r>
            <w:r w:rsidR="00500391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ensur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e</w:t>
            </w:r>
            <w:r w:rsidR="00500391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systematic training for the preservation and promotion of health</w:t>
            </w:r>
            <w:r w:rsidR="007C408F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in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athletic-health ground </w:t>
            </w:r>
            <w:r w:rsidR="007C408F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in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outdoors </w:t>
            </w:r>
            <w:r w:rsidR="007C408F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and in 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the sensory </w:t>
            </w:r>
            <w:r w:rsidR="007C408F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room </w:t>
            </w:r>
          </w:p>
        </w:tc>
      </w:tr>
      <w:tr w:rsidR="00A12CC2" w:rsidRPr="006509C2" w:rsidTr="005A4001">
        <w:trPr>
          <w:trHeight w:val="70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2CC2" w:rsidRPr="006509C2" w:rsidRDefault="00DF0AFE" w:rsidP="007801D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Target</w:t>
            </w:r>
            <w:proofErr w:type="spellEnd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="00EF3F5B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group</w:t>
            </w:r>
            <w:proofErr w:type="spellEnd"/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CC2" w:rsidRPr="006509C2" w:rsidRDefault="00DF0AFE" w:rsidP="005A400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Elderly citizens and </w:t>
            </w:r>
            <w:r w:rsidR="001D0158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people with disabilities </w:t>
            </w:r>
          </w:p>
        </w:tc>
      </w:tr>
      <w:tr w:rsidR="00A12CC2" w:rsidRPr="006509C2" w:rsidTr="005A4001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23CD" w:rsidRPr="006509C2" w:rsidRDefault="00AC23CD" w:rsidP="00AC23C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</w:p>
          <w:p w:rsidR="00AC23CD" w:rsidRPr="006509C2" w:rsidRDefault="00DF0AFE" w:rsidP="005A4001">
            <w:pPr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Short description of </w:t>
            </w:r>
            <w:r w:rsidR="00AC23CD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lastRenderedPageBreak/>
              <w:t>the</w:t>
            </w:r>
          </w:p>
          <w:p w:rsidR="00A12CC2" w:rsidRPr="006509C2" w:rsidRDefault="00DF0AFE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AC23CD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</w:t>
            </w:r>
            <w:r w:rsidR="00EF3F5B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roject</w:t>
            </w:r>
            <w:r w:rsidR="00AC23CD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events</w:t>
            </w:r>
          </w:p>
        </w:tc>
        <w:tc>
          <w:tcPr>
            <w:tcW w:w="6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2CC2" w:rsidRPr="006509C2" w:rsidRDefault="00DF0AFE" w:rsidP="005A4001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Development and claim of </w:t>
            </w:r>
            <w:r w:rsidR="002734D8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project and estimate </w:t>
            </w:r>
            <w:r w:rsidR="00EF3F5B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documentation</w:t>
            </w:r>
            <w:r w:rsidR="00A12CC2"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;</w:t>
            </w:r>
          </w:p>
          <w:p w:rsidR="00A12CC2" w:rsidRPr="006509C2" w:rsidRDefault="00DF0AFE" w:rsidP="005A4001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sz w:val="26"/>
                <w:szCs w:val="26"/>
                <w:lang w:val="en-US"/>
              </w:rPr>
            </w:pPr>
            <w:r w:rsidRPr="006509C2">
              <w:rPr>
                <w:sz w:val="26"/>
                <w:szCs w:val="26"/>
                <w:lang w:val="en-US"/>
              </w:rPr>
              <w:t>realization of repair works</w:t>
            </w:r>
            <w:r w:rsidRPr="006509C2">
              <w:rPr>
                <w:bCs/>
                <w:sz w:val="26"/>
                <w:szCs w:val="26"/>
                <w:lang w:val="en-US"/>
              </w:rPr>
              <w:t>;</w:t>
            </w:r>
          </w:p>
          <w:p w:rsidR="00A12CC2" w:rsidRPr="006509C2" w:rsidRDefault="00DF0AFE" w:rsidP="005A4001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purchase and installation of sporting, relaxation equipment, </w:t>
            </w: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lastRenderedPageBreak/>
              <w:t>furniture and trainers, shadow cover</w:t>
            </w:r>
            <w:r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;</w:t>
            </w:r>
          </w:p>
          <w:p w:rsidR="00A12CC2" w:rsidRPr="006509C2" w:rsidRDefault="00DF0AFE" w:rsidP="005A4001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development of plan of athletic-health, relaxation employments</w:t>
            </w:r>
            <w:r w:rsidRPr="006509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 w:eastAsia="ru-RU"/>
              </w:rPr>
              <w:t>;</w:t>
            </w:r>
          </w:p>
          <w:p w:rsidR="00A12CC2" w:rsidRPr="006509C2" w:rsidRDefault="00DF0AFE" w:rsidP="005A400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monitoring of efficiency of classes</w:t>
            </w:r>
          </w:p>
        </w:tc>
      </w:tr>
      <w:tr w:rsidR="00EF3F5B" w:rsidRPr="006509C2" w:rsidTr="005A4001">
        <w:tc>
          <w:tcPr>
            <w:tcW w:w="2660" w:type="dxa"/>
            <w:hideMark/>
          </w:tcPr>
          <w:p w:rsidR="00EF3F5B" w:rsidRPr="006509C2" w:rsidRDefault="00EF3F5B" w:rsidP="005A4001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lastRenderedPageBreak/>
              <w:t>Total funding (US dollars)</w:t>
            </w:r>
          </w:p>
        </w:tc>
        <w:tc>
          <w:tcPr>
            <w:tcW w:w="6946" w:type="dxa"/>
          </w:tcPr>
          <w:p w:rsidR="00EF3F5B" w:rsidRPr="006509C2" w:rsidRDefault="00EF3F5B" w:rsidP="005A40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$ 4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0 000</w:t>
            </w:r>
          </w:p>
        </w:tc>
      </w:tr>
      <w:tr w:rsidR="00EF3F5B" w:rsidRPr="006509C2" w:rsidTr="005A4001">
        <w:tc>
          <w:tcPr>
            <w:tcW w:w="2660" w:type="dxa"/>
            <w:hideMark/>
          </w:tcPr>
          <w:p w:rsidR="00EF3F5B" w:rsidRPr="006509C2" w:rsidRDefault="00EF3F5B" w:rsidP="004976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Donor funds</w:t>
            </w:r>
          </w:p>
        </w:tc>
        <w:tc>
          <w:tcPr>
            <w:tcW w:w="6946" w:type="dxa"/>
          </w:tcPr>
          <w:p w:rsidR="00EF3F5B" w:rsidRPr="006509C2" w:rsidRDefault="00EF3F5B" w:rsidP="005A40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$ 3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6 000</w:t>
            </w:r>
          </w:p>
        </w:tc>
      </w:tr>
      <w:tr w:rsidR="00EF3F5B" w:rsidRPr="006509C2" w:rsidTr="005A4001">
        <w:tc>
          <w:tcPr>
            <w:tcW w:w="2660" w:type="dxa"/>
            <w:hideMark/>
          </w:tcPr>
          <w:p w:rsidR="00EF3F5B" w:rsidRPr="006509C2" w:rsidRDefault="00EF3F5B" w:rsidP="0049764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Co-financing</w:t>
            </w:r>
          </w:p>
        </w:tc>
        <w:tc>
          <w:tcPr>
            <w:tcW w:w="6946" w:type="dxa"/>
          </w:tcPr>
          <w:p w:rsidR="00EF3F5B" w:rsidRPr="006509C2" w:rsidRDefault="00EF3F5B" w:rsidP="005A400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$ 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4 000</w:t>
            </w:r>
          </w:p>
        </w:tc>
      </w:tr>
      <w:tr w:rsidR="00EF3F5B" w:rsidRPr="006509C2" w:rsidTr="005A4001">
        <w:tc>
          <w:tcPr>
            <w:tcW w:w="2660" w:type="dxa"/>
            <w:hideMark/>
          </w:tcPr>
          <w:p w:rsidR="00EF3F5B" w:rsidRPr="006509C2" w:rsidRDefault="00EF3F5B" w:rsidP="001D015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Project </w:t>
            </w:r>
            <w:r w:rsidR="001D0158"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location 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(region/district, town)</w:t>
            </w:r>
          </w:p>
        </w:tc>
        <w:tc>
          <w:tcPr>
            <w:tcW w:w="6946" w:type="dxa"/>
          </w:tcPr>
          <w:p w:rsidR="00E31B31" w:rsidRPr="006509C2" w:rsidRDefault="00B82EF6" w:rsidP="005A4001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Minsk region</w:t>
            </w:r>
            <w:r w:rsidR="005A4001"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Lyuban</w:t>
            </w:r>
            <w:proofErr w:type="spellEnd"/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 district</w:t>
            </w:r>
            <w:r w:rsidR="005A4001"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="00E31B31"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Urechie</w:t>
            </w:r>
            <w:proofErr w:type="spellEnd"/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urban settlement</w:t>
            </w:r>
            <w:r w:rsidR="005A4001"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proofErr w:type="spellStart"/>
            <w:r w:rsidR="00CB77D0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Lenin</w:t>
            </w:r>
            <w:r w:rsidR="00ED0920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a</w:t>
            </w:r>
            <w:proofErr w:type="spellEnd"/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,</w:t>
            </w:r>
            <w:r w:rsidR="00ED0920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80</w:t>
            </w:r>
          </w:p>
          <w:p w:rsidR="00E31B31" w:rsidRPr="006509C2" w:rsidRDefault="00B82EF6" w:rsidP="005A400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Department of round-the-clock stay for elderly and disabled citizens of </w:t>
            </w:r>
            <w:r w:rsidR="00E31B31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ublic institution </w:t>
            </w:r>
            <w:r w:rsidR="00FF6485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«</w:t>
            </w:r>
            <w:proofErr w:type="spellStart"/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Lyuban</w:t>
            </w:r>
            <w:proofErr w:type="spellEnd"/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territorial </w:t>
            </w:r>
            <w:r w:rsidR="00E31B31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center 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of social service of the </w:t>
            </w:r>
            <w:r w:rsidR="00E31B31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population</w:t>
            </w:r>
            <w:r w:rsidR="00FF6485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»</w:t>
            </w:r>
          </w:p>
        </w:tc>
      </w:tr>
      <w:tr w:rsidR="00EF3F5B" w:rsidRPr="006509C2" w:rsidTr="005A4001">
        <w:tc>
          <w:tcPr>
            <w:tcW w:w="2660" w:type="dxa"/>
            <w:hideMark/>
          </w:tcPr>
          <w:p w:rsidR="00EF3F5B" w:rsidRPr="006509C2" w:rsidRDefault="00E578FE" w:rsidP="005A35E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Pin</w:t>
            </w:r>
            <w:proofErr w:type="spellEnd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person</w:t>
            </w:r>
            <w:proofErr w:type="spellEnd"/>
          </w:p>
        </w:tc>
        <w:tc>
          <w:tcPr>
            <w:tcW w:w="6946" w:type="dxa"/>
          </w:tcPr>
          <w:p w:rsidR="001D0158" w:rsidRPr="006509C2" w:rsidRDefault="00597480" w:rsidP="005A4001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Zhartun</w:t>
            </w:r>
            <w:proofErr w:type="spellEnd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Aksana</w:t>
            </w:r>
            <w:proofErr w:type="spellEnd"/>
            <w:r w:rsidR="00EF3F5B"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, </w:t>
            </w:r>
            <w:r w:rsidR="00E578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director</w:t>
            </w:r>
            <w:r w:rsidR="001D0158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of</w:t>
            </w:r>
            <w:r w:rsidR="00E578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1D0158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ublic institution «</w:t>
            </w:r>
            <w:proofErr w:type="spellStart"/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Lyuban</w:t>
            </w:r>
            <w:proofErr w:type="spellEnd"/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territorial </w:t>
            </w:r>
            <w:r w:rsidR="001D0158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center 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of social service of the </w:t>
            </w:r>
            <w:r w:rsidR="001D0158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population</w:t>
            </w:r>
            <w:r w:rsidR="00DF0AFE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>»</w:t>
            </w:r>
            <w:r w:rsidR="001D0158" w:rsidRPr="006509C2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</w:p>
          <w:p w:rsidR="00EF3F5B" w:rsidRPr="006509C2" w:rsidRDefault="00EF3F5B" w:rsidP="005A4001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 w:rsidRPr="006509C2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 xml:space="preserve">(8-01794) 67996, </w:t>
            </w:r>
            <w:hyperlink r:id="rId9" w:history="1">
              <w:r w:rsidR="00E935F1" w:rsidRPr="006509C2">
                <w:rPr>
                  <w:rStyle w:val="a6"/>
                  <w:rFonts w:ascii="Times New Roman" w:hAnsi="Times New Roman" w:cs="Times New Roman"/>
                  <w:sz w:val="26"/>
                  <w:szCs w:val="26"/>
                  <w:lang w:val="en-US"/>
                </w:rPr>
                <w:t>t</w:t>
              </w:r>
              <w:r w:rsidR="00E935F1" w:rsidRPr="006509C2">
                <w:rPr>
                  <w:rStyle w:val="a6"/>
                  <w:rFonts w:ascii="Times New Roman" w:eastAsia="Times New Roman" w:hAnsi="Times New Roman" w:cs="Times New Roman"/>
                  <w:sz w:val="26"/>
                  <w:szCs w:val="26"/>
                  <w:lang w:val="en-US" w:eastAsia="ru-RU"/>
                </w:rPr>
                <w:t>cson-lyuban@lyuban.gov.by</w:t>
              </w:r>
            </w:hyperlink>
          </w:p>
        </w:tc>
      </w:tr>
    </w:tbl>
    <w:p w:rsidR="009917EB" w:rsidRDefault="009917EB" w:rsidP="009917EB">
      <w:pPr>
        <w:shd w:val="clear" w:color="auto" w:fill="FFFFFF"/>
        <w:spacing w:before="120" w:after="0" w:line="240" w:lineRule="auto"/>
        <w:jc w:val="center"/>
        <w:rPr>
          <w:rFonts w:ascii="Georgia" w:eastAsia="Times New Roman" w:hAnsi="Georgia" w:cs="Times New Roman"/>
          <w:b/>
          <w:bCs/>
          <w:color w:val="282828"/>
          <w:sz w:val="18"/>
          <w:szCs w:val="18"/>
          <w:lang w:val="en-US" w:eastAsia="ru-RU"/>
        </w:rPr>
      </w:pPr>
      <w:r w:rsidRPr="009917EB">
        <w:rPr>
          <w:rFonts w:ascii="Georgia" w:eastAsia="Times New Roman" w:hAnsi="Georgia" w:cs="Times New Roman"/>
          <w:b/>
          <w:bCs/>
          <w:noProof/>
          <w:color w:val="282828"/>
          <w:sz w:val="18"/>
          <w:szCs w:val="18"/>
          <w:lang w:val="en-US"/>
        </w:rPr>
        <w:drawing>
          <wp:inline distT="0" distB="0" distL="0" distR="0">
            <wp:extent cx="5181600" cy="3357562"/>
            <wp:effectExtent l="19050" t="0" r="0" b="0"/>
            <wp:docPr id="7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9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36" cy="335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917EB" w:rsidRPr="009917EB" w:rsidRDefault="009917EB" w:rsidP="009917EB">
      <w:pPr>
        <w:rPr>
          <w:rFonts w:ascii="Georgia" w:eastAsia="Times New Roman" w:hAnsi="Georgia" w:cs="Times New Roman"/>
          <w:sz w:val="18"/>
          <w:szCs w:val="18"/>
          <w:lang w:val="en-US" w:eastAsia="ru-RU"/>
        </w:rPr>
      </w:pPr>
    </w:p>
    <w:p w:rsidR="009917EB" w:rsidRDefault="009917EB" w:rsidP="009917EB">
      <w:pPr>
        <w:rPr>
          <w:rFonts w:ascii="Georgia" w:eastAsia="Times New Roman" w:hAnsi="Georgia" w:cs="Times New Roman"/>
          <w:sz w:val="18"/>
          <w:szCs w:val="18"/>
          <w:lang w:val="en-US" w:eastAsia="ru-RU"/>
        </w:rPr>
      </w:pPr>
    </w:p>
    <w:p w:rsidR="00B85CD5" w:rsidRPr="009917EB" w:rsidRDefault="006509C2" w:rsidP="005A4001">
      <w:pPr>
        <w:tabs>
          <w:tab w:val="left" w:pos="3384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bookmarkStart w:id="3" w:name="_GoBack"/>
      <w:bookmarkEnd w:id="3"/>
      <w:r w:rsidRPr="009917E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 LOOK FORWARD TO COLLABORATING!</w:t>
      </w:r>
    </w:p>
    <w:sectPr w:rsidR="00B85CD5" w:rsidRPr="009917EB" w:rsidSect="00E578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7A53"/>
    <w:multiLevelType w:val="hybridMultilevel"/>
    <w:tmpl w:val="131C5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2ED9"/>
    <w:multiLevelType w:val="hybridMultilevel"/>
    <w:tmpl w:val="E7960414"/>
    <w:lvl w:ilvl="0" w:tplc="CB368A8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5204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08DC1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0CC19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5C51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8A281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CFF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64E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2ECE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141D"/>
    <w:multiLevelType w:val="multilevel"/>
    <w:tmpl w:val="B6CEA5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86065"/>
    <w:multiLevelType w:val="hybridMultilevel"/>
    <w:tmpl w:val="AA341FA8"/>
    <w:lvl w:ilvl="0" w:tplc="DD92A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F0BA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9212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7A6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5C34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8466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4E90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724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9E09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270F07"/>
    <w:multiLevelType w:val="hybridMultilevel"/>
    <w:tmpl w:val="7160E462"/>
    <w:lvl w:ilvl="0" w:tplc="4AC6E8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256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BA10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ECB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E24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92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84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8072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B8F3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38087C"/>
    <w:multiLevelType w:val="hybridMultilevel"/>
    <w:tmpl w:val="46E8C732"/>
    <w:lvl w:ilvl="0" w:tplc="69A2F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7662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608B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F89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690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486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921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DE66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6E6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8515709"/>
    <w:multiLevelType w:val="hybridMultilevel"/>
    <w:tmpl w:val="8586FFD4"/>
    <w:lvl w:ilvl="0" w:tplc="2C6A40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68F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26B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E69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026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A040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747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D63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6272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234AF6"/>
    <w:multiLevelType w:val="hybridMultilevel"/>
    <w:tmpl w:val="E7845BEC"/>
    <w:lvl w:ilvl="0" w:tplc="D2908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60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627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EF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72A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4C3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FAA2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A628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72DF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51E0157"/>
    <w:multiLevelType w:val="hybridMultilevel"/>
    <w:tmpl w:val="25907F56"/>
    <w:lvl w:ilvl="0" w:tplc="682E1B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ECF8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AE07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A6ED6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C6E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BC305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D82CE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9E83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AA41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606F3"/>
    <w:multiLevelType w:val="hybridMultilevel"/>
    <w:tmpl w:val="86C26406"/>
    <w:lvl w:ilvl="0" w:tplc="AC943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A220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1EE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3C2B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282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141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1099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D0EC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4230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E8C735E"/>
    <w:multiLevelType w:val="hybridMultilevel"/>
    <w:tmpl w:val="4A4CD2C6"/>
    <w:lvl w:ilvl="0" w:tplc="B26A1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BC79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F8B8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06D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0D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309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B4C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263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3A24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8277D0C"/>
    <w:multiLevelType w:val="hybridMultilevel"/>
    <w:tmpl w:val="089A6FD0"/>
    <w:lvl w:ilvl="0" w:tplc="EC725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5A78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78C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AC5B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DCD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CAC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30D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0AA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0C22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28108E8"/>
    <w:multiLevelType w:val="hybridMultilevel"/>
    <w:tmpl w:val="A268F802"/>
    <w:lvl w:ilvl="0" w:tplc="1B584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5048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14A0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45F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4E2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46EA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E45C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E66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B253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D93413D"/>
    <w:multiLevelType w:val="hybridMultilevel"/>
    <w:tmpl w:val="0FCED7F6"/>
    <w:lvl w:ilvl="0" w:tplc="7F681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E65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A67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104C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968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12D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AA9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72C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049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EE02274"/>
    <w:multiLevelType w:val="hybridMultilevel"/>
    <w:tmpl w:val="0C82178E"/>
    <w:lvl w:ilvl="0" w:tplc="1938E5C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18721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DA42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69A56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A4F2B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12182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70EF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3206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7C33F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10"/>
  </w:num>
  <w:num w:numId="8">
    <w:abstractNumId w:val="12"/>
  </w:num>
  <w:num w:numId="9">
    <w:abstractNumId w:val="8"/>
  </w:num>
  <w:num w:numId="10">
    <w:abstractNumId w:val="7"/>
  </w:num>
  <w:num w:numId="11">
    <w:abstractNumId w:val="5"/>
  </w:num>
  <w:num w:numId="12">
    <w:abstractNumId w:val="6"/>
  </w:num>
  <w:num w:numId="13">
    <w:abstractNumId w:val="13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F6B93"/>
    <w:rsid w:val="00000F21"/>
    <w:rsid w:val="00012752"/>
    <w:rsid w:val="00016811"/>
    <w:rsid w:val="0002030C"/>
    <w:rsid w:val="00021129"/>
    <w:rsid w:val="0003750B"/>
    <w:rsid w:val="0004392A"/>
    <w:rsid w:val="0005708E"/>
    <w:rsid w:val="000639D2"/>
    <w:rsid w:val="000773EB"/>
    <w:rsid w:val="00085163"/>
    <w:rsid w:val="000A3359"/>
    <w:rsid w:val="000A424E"/>
    <w:rsid w:val="000D641D"/>
    <w:rsid w:val="0012649A"/>
    <w:rsid w:val="001370F7"/>
    <w:rsid w:val="0013786C"/>
    <w:rsid w:val="001635BD"/>
    <w:rsid w:val="00170048"/>
    <w:rsid w:val="001A33C3"/>
    <w:rsid w:val="001D0158"/>
    <w:rsid w:val="001D1A42"/>
    <w:rsid w:val="001E4E61"/>
    <w:rsid w:val="00207DE2"/>
    <w:rsid w:val="00214E4C"/>
    <w:rsid w:val="0022714D"/>
    <w:rsid w:val="00240764"/>
    <w:rsid w:val="002508C9"/>
    <w:rsid w:val="0025655F"/>
    <w:rsid w:val="0026401C"/>
    <w:rsid w:val="002734D8"/>
    <w:rsid w:val="00290DD6"/>
    <w:rsid w:val="00294327"/>
    <w:rsid w:val="00294945"/>
    <w:rsid w:val="002A22DB"/>
    <w:rsid w:val="002A5680"/>
    <w:rsid w:val="002D0BB8"/>
    <w:rsid w:val="002E792B"/>
    <w:rsid w:val="00342CA0"/>
    <w:rsid w:val="00343323"/>
    <w:rsid w:val="0034495C"/>
    <w:rsid w:val="00352B0F"/>
    <w:rsid w:val="00356A75"/>
    <w:rsid w:val="003654DA"/>
    <w:rsid w:val="003868A9"/>
    <w:rsid w:val="003944CD"/>
    <w:rsid w:val="003A3334"/>
    <w:rsid w:val="003A56C2"/>
    <w:rsid w:val="003B30E7"/>
    <w:rsid w:val="003E69C1"/>
    <w:rsid w:val="004008B7"/>
    <w:rsid w:val="00446DA1"/>
    <w:rsid w:val="004675D7"/>
    <w:rsid w:val="00477175"/>
    <w:rsid w:val="00496BE5"/>
    <w:rsid w:val="00497642"/>
    <w:rsid w:val="00497AB1"/>
    <w:rsid w:val="004D43D9"/>
    <w:rsid w:val="004E5794"/>
    <w:rsid w:val="004F5E7E"/>
    <w:rsid w:val="00500391"/>
    <w:rsid w:val="0053786E"/>
    <w:rsid w:val="005506F3"/>
    <w:rsid w:val="00590719"/>
    <w:rsid w:val="00597480"/>
    <w:rsid w:val="005A2E30"/>
    <w:rsid w:val="005A4001"/>
    <w:rsid w:val="005D63E7"/>
    <w:rsid w:val="005D7323"/>
    <w:rsid w:val="005E7223"/>
    <w:rsid w:val="006077A4"/>
    <w:rsid w:val="006153E2"/>
    <w:rsid w:val="006500CB"/>
    <w:rsid w:val="006509C2"/>
    <w:rsid w:val="00653D0B"/>
    <w:rsid w:val="0066426C"/>
    <w:rsid w:val="00677D40"/>
    <w:rsid w:val="006A3A14"/>
    <w:rsid w:val="006B52E7"/>
    <w:rsid w:val="006E7718"/>
    <w:rsid w:val="00712AFF"/>
    <w:rsid w:val="007147F2"/>
    <w:rsid w:val="00725610"/>
    <w:rsid w:val="00740B6A"/>
    <w:rsid w:val="007439B7"/>
    <w:rsid w:val="007637E4"/>
    <w:rsid w:val="00775527"/>
    <w:rsid w:val="007771B1"/>
    <w:rsid w:val="007814E9"/>
    <w:rsid w:val="007927A0"/>
    <w:rsid w:val="007A43BB"/>
    <w:rsid w:val="007C408F"/>
    <w:rsid w:val="007C5C3A"/>
    <w:rsid w:val="007D4DF7"/>
    <w:rsid w:val="007D5988"/>
    <w:rsid w:val="007E0DC2"/>
    <w:rsid w:val="008013E2"/>
    <w:rsid w:val="00803934"/>
    <w:rsid w:val="00804E8C"/>
    <w:rsid w:val="00816BC0"/>
    <w:rsid w:val="0084405C"/>
    <w:rsid w:val="00844DCD"/>
    <w:rsid w:val="0085395A"/>
    <w:rsid w:val="00855B69"/>
    <w:rsid w:val="0085739F"/>
    <w:rsid w:val="00870DE5"/>
    <w:rsid w:val="00886F00"/>
    <w:rsid w:val="00894845"/>
    <w:rsid w:val="008A6B93"/>
    <w:rsid w:val="008E27B7"/>
    <w:rsid w:val="008E420D"/>
    <w:rsid w:val="008E569B"/>
    <w:rsid w:val="008F660D"/>
    <w:rsid w:val="00932A9A"/>
    <w:rsid w:val="009368CA"/>
    <w:rsid w:val="009710B2"/>
    <w:rsid w:val="009816A9"/>
    <w:rsid w:val="009917EB"/>
    <w:rsid w:val="009C782A"/>
    <w:rsid w:val="009E2F5F"/>
    <w:rsid w:val="009F107E"/>
    <w:rsid w:val="00A06213"/>
    <w:rsid w:val="00A069B3"/>
    <w:rsid w:val="00A12CC2"/>
    <w:rsid w:val="00A165A4"/>
    <w:rsid w:val="00A17A2E"/>
    <w:rsid w:val="00A32AC9"/>
    <w:rsid w:val="00A32E82"/>
    <w:rsid w:val="00A40B97"/>
    <w:rsid w:val="00A876AF"/>
    <w:rsid w:val="00A922E8"/>
    <w:rsid w:val="00AA2ED0"/>
    <w:rsid w:val="00AC23CD"/>
    <w:rsid w:val="00AC2D92"/>
    <w:rsid w:val="00AC348B"/>
    <w:rsid w:val="00B00114"/>
    <w:rsid w:val="00B44E28"/>
    <w:rsid w:val="00B6468D"/>
    <w:rsid w:val="00B82EF6"/>
    <w:rsid w:val="00B85CD5"/>
    <w:rsid w:val="00B9252C"/>
    <w:rsid w:val="00BD39DD"/>
    <w:rsid w:val="00BE01F3"/>
    <w:rsid w:val="00BF6B93"/>
    <w:rsid w:val="00C07679"/>
    <w:rsid w:val="00C10BA1"/>
    <w:rsid w:val="00C13075"/>
    <w:rsid w:val="00C16873"/>
    <w:rsid w:val="00C206FA"/>
    <w:rsid w:val="00C25487"/>
    <w:rsid w:val="00C410ED"/>
    <w:rsid w:val="00C45CDA"/>
    <w:rsid w:val="00C547C0"/>
    <w:rsid w:val="00C75C4F"/>
    <w:rsid w:val="00CA1453"/>
    <w:rsid w:val="00CB6A88"/>
    <w:rsid w:val="00CB77D0"/>
    <w:rsid w:val="00CD01B2"/>
    <w:rsid w:val="00CD37FB"/>
    <w:rsid w:val="00CF11DD"/>
    <w:rsid w:val="00CF1428"/>
    <w:rsid w:val="00D1535F"/>
    <w:rsid w:val="00D15440"/>
    <w:rsid w:val="00D42277"/>
    <w:rsid w:val="00D475C7"/>
    <w:rsid w:val="00DA22F6"/>
    <w:rsid w:val="00DA5EE8"/>
    <w:rsid w:val="00DB419D"/>
    <w:rsid w:val="00DC30BE"/>
    <w:rsid w:val="00DC4591"/>
    <w:rsid w:val="00DE00B6"/>
    <w:rsid w:val="00DF0AFE"/>
    <w:rsid w:val="00DF4942"/>
    <w:rsid w:val="00DF4CE0"/>
    <w:rsid w:val="00DF724E"/>
    <w:rsid w:val="00E0224A"/>
    <w:rsid w:val="00E107CB"/>
    <w:rsid w:val="00E13D06"/>
    <w:rsid w:val="00E21571"/>
    <w:rsid w:val="00E31B31"/>
    <w:rsid w:val="00E337CF"/>
    <w:rsid w:val="00E578FE"/>
    <w:rsid w:val="00E62AFE"/>
    <w:rsid w:val="00E655FB"/>
    <w:rsid w:val="00E6571B"/>
    <w:rsid w:val="00E935F1"/>
    <w:rsid w:val="00ED0920"/>
    <w:rsid w:val="00EE4759"/>
    <w:rsid w:val="00EE4A4E"/>
    <w:rsid w:val="00EF0B8E"/>
    <w:rsid w:val="00EF3F5B"/>
    <w:rsid w:val="00F004D2"/>
    <w:rsid w:val="00F34E7C"/>
    <w:rsid w:val="00F71036"/>
    <w:rsid w:val="00F827AE"/>
    <w:rsid w:val="00FA7E19"/>
    <w:rsid w:val="00FB02F5"/>
    <w:rsid w:val="00FC5AFA"/>
    <w:rsid w:val="00FD2A63"/>
    <w:rsid w:val="00FD584A"/>
    <w:rsid w:val="00FF6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849F0"/>
  <w15:docId w15:val="{46313491-800E-4C8A-A894-15E6C33F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4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26401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C459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EF3F5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91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1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77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2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0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6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3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1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1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3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059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4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tcson-lyuban@lyuban.gov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cson-lyuban@lyuba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1C210-3C41-452E-BDE1-57C62281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Zam</cp:lastModifiedBy>
  <cp:revision>73</cp:revision>
  <cp:lastPrinted>2019-04-02T12:22:00Z</cp:lastPrinted>
  <dcterms:created xsi:type="dcterms:W3CDTF">2018-10-25T06:12:00Z</dcterms:created>
  <dcterms:modified xsi:type="dcterms:W3CDTF">2024-08-01T06:41:00Z</dcterms:modified>
</cp:coreProperties>
</file>